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7E82" w14:textId="112B9941" w:rsidR="00182915" w:rsidRPr="00514927" w:rsidRDefault="005B5890" w:rsidP="003F5E0F">
      <w:pPr>
        <w:suppressAutoHyphens/>
        <w:spacing w:after="80"/>
        <w:rPr>
          <w:rFonts w:ascii="Times New Roman" w:eastAsia="Times New Roman" w:hAnsi="Times New Roman"/>
          <w:b/>
          <w:caps/>
          <w:color w:val="00286B"/>
          <w:sz w:val="20"/>
          <w:szCs w:val="20"/>
          <w:lang w:val="ro-RO"/>
        </w:rPr>
      </w:pPr>
      <w:r w:rsidRPr="00514927">
        <w:rPr>
          <w:rFonts w:ascii="Times New Roman" w:eastAsia="Times New Roman" w:hAnsi="Times New Roman"/>
          <w:b/>
          <w:caps/>
          <w:color w:val="00286B"/>
          <w:sz w:val="20"/>
          <w:szCs w:val="20"/>
          <w:lang w:val="ro-RO"/>
        </w:rPr>
        <w:t xml:space="preserve">Anexa </w:t>
      </w:r>
      <w:r w:rsidR="00A45F33" w:rsidRPr="00514927">
        <w:rPr>
          <w:rFonts w:ascii="Times New Roman" w:eastAsia="Times New Roman" w:hAnsi="Times New Roman"/>
          <w:b/>
          <w:caps/>
          <w:color w:val="00286B"/>
          <w:sz w:val="20"/>
          <w:szCs w:val="20"/>
          <w:lang w:val="ro-RO"/>
        </w:rPr>
        <w:t>1</w:t>
      </w:r>
      <w:r w:rsidR="00C409A7" w:rsidRPr="00514927">
        <w:rPr>
          <w:rFonts w:ascii="Times New Roman" w:eastAsia="Times New Roman" w:hAnsi="Times New Roman"/>
          <w:b/>
          <w:caps/>
          <w:color w:val="00286B"/>
          <w:sz w:val="20"/>
          <w:szCs w:val="20"/>
          <w:lang w:val="ro-RO"/>
        </w:rPr>
        <w:t xml:space="preserve">. </w:t>
      </w:r>
      <w:r w:rsidRPr="00514927">
        <w:rPr>
          <w:rFonts w:ascii="Times New Roman" w:eastAsia="Times New Roman" w:hAnsi="Times New Roman"/>
          <w:b/>
          <w:bCs/>
          <w:color w:val="00286B"/>
          <w:sz w:val="20"/>
          <w:szCs w:val="20"/>
          <w:lang w:val="ro-RO"/>
        </w:rPr>
        <w:t>FORMULAR</w:t>
      </w:r>
      <w:r w:rsidR="00601A90" w:rsidRPr="00514927">
        <w:rPr>
          <w:rFonts w:ascii="Times New Roman" w:eastAsia="Times New Roman" w:hAnsi="Times New Roman"/>
          <w:b/>
          <w:bCs/>
          <w:color w:val="00286B"/>
          <w:sz w:val="20"/>
          <w:szCs w:val="20"/>
          <w:lang w:val="ro-RO"/>
        </w:rPr>
        <w:t>UL</w:t>
      </w:r>
      <w:r w:rsidRPr="00514927">
        <w:rPr>
          <w:rFonts w:ascii="Times New Roman" w:eastAsia="Times New Roman" w:hAnsi="Times New Roman"/>
          <w:b/>
          <w:bCs/>
          <w:color w:val="00286B"/>
          <w:sz w:val="20"/>
          <w:szCs w:val="20"/>
          <w:lang w:val="ro-RO"/>
        </w:rPr>
        <w:t xml:space="preserve"> CERERII DE GRANT</w:t>
      </w:r>
    </w:p>
    <w:p w14:paraId="4ACC7E84" w14:textId="77777777" w:rsidR="003E5BF9" w:rsidRPr="00514927" w:rsidRDefault="003E5BF9" w:rsidP="00182915">
      <w:pPr>
        <w:ind w:right="-1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4ACC7EDD" w14:textId="5D0F5EEF" w:rsidR="00182915" w:rsidRPr="00514927" w:rsidRDefault="00C46CDE" w:rsidP="00182915">
      <w:pPr>
        <w:ind w:right="-1"/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Sec</w:t>
      </w:r>
      <w:r w:rsidR="005B5890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țiunea I. Informații generale </w:t>
      </w:r>
    </w:p>
    <w:p w14:paraId="4ACC7EDE" w14:textId="77777777" w:rsidR="00182915" w:rsidRPr="00514927" w:rsidRDefault="00182915" w:rsidP="00182915">
      <w:pPr>
        <w:ind w:right="-1"/>
        <w:rPr>
          <w:rFonts w:ascii="Times New Roman" w:hAnsi="Times New Roman"/>
          <w:sz w:val="20"/>
          <w:szCs w:val="20"/>
          <w:lang w:val="ro-RO"/>
        </w:rPr>
      </w:pPr>
    </w:p>
    <w:p w14:paraId="4ACC7EDF" w14:textId="17A4801A" w:rsidR="00182915" w:rsidRPr="00514927" w:rsidRDefault="005B5890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Denumirea organizației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/companiei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: </w:t>
      </w:r>
    </w:p>
    <w:p w14:paraId="4ACC7EE0" w14:textId="77777777" w:rsidR="00182915" w:rsidRPr="00514927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EE1" w14:textId="32A36D5F" w:rsidR="00182915" w:rsidRPr="00514927" w:rsidRDefault="005B5890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Data </w:t>
      </w:r>
      <w:r w:rsidR="007618EE" w:rsidRPr="00514927">
        <w:rPr>
          <w:rFonts w:ascii="Times New Roman" w:hAnsi="Times New Roman"/>
          <w:sz w:val="20"/>
          <w:szCs w:val="20"/>
          <w:lang w:val="ro-RO"/>
        </w:rPr>
        <w:t>înregistrării</w:t>
      </w:r>
      <w:r w:rsidR="006E2526" w:rsidRPr="00514927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11230" w:rsidRPr="00514927">
        <w:rPr>
          <w:rFonts w:ascii="Times New Roman" w:hAnsi="Times New Roman"/>
          <w:sz w:val="20"/>
          <w:szCs w:val="20"/>
          <w:lang w:val="ro-RO"/>
        </w:rPr>
        <w:t>organizației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/companiei</w:t>
      </w:r>
      <w:r w:rsidR="006E2526" w:rsidRPr="00514927">
        <w:rPr>
          <w:rFonts w:ascii="Times New Roman" w:hAnsi="Times New Roman"/>
          <w:sz w:val="20"/>
          <w:szCs w:val="20"/>
          <w:lang w:val="ro-RO"/>
        </w:rPr>
        <w:t>:</w:t>
      </w:r>
    </w:p>
    <w:p w14:paraId="4ACC7EE2" w14:textId="77777777" w:rsidR="00182915" w:rsidRPr="00514927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EE3" w14:textId="6F1FD197" w:rsidR="00182915" w:rsidRPr="00514927" w:rsidRDefault="00AE5A1C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Informații de contact: </w:t>
      </w:r>
    </w:p>
    <w:p w14:paraId="4ACC7EE4" w14:textId="77777777" w:rsidR="005C453A" w:rsidRPr="00514927" w:rsidRDefault="005C453A" w:rsidP="005C453A">
      <w:pPr>
        <w:suppressAutoHyphens/>
        <w:ind w:left="360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90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230"/>
      </w:tblGrid>
      <w:tr w:rsidR="00524E92" w:rsidRPr="00514927" w14:paraId="46DCC834" w14:textId="77777777" w:rsidTr="00B96A87">
        <w:trPr>
          <w:trHeight w:val="593"/>
        </w:trPr>
        <w:tc>
          <w:tcPr>
            <w:tcW w:w="9000" w:type="dxa"/>
            <w:gridSpan w:val="2"/>
          </w:tcPr>
          <w:p w14:paraId="1F16C052" w14:textId="6ABC0363" w:rsidR="00524E92" w:rsidRPr="00514927" w:rsidRDefault="00AE5A1C" w:rsidP="00AE5A1C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Persoanele de contact cheie și funcția</w:t>
            </w:r>
            <w:r w:rsidR="00524E92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</w:tc>
      </w:tr>
      <w:tr w:rsidR="00182915" w:rsidRPr="00514927" w14:paraId="4ACC7EE9" w14:textId="77777777" w:rsidTr="001E7C17">
        <w:tc>
          <w:tcPr>
            <w:tcW w:w="4770" w:type="dxa"/>
            <w:hideMark/>
          </w:tcPr>
          <w:p w14:paraId="4ACC7EE7" w14:textId="1EF03630" w:rsidR="00182915" w:rsidRPr="00514927" w:rsidRDefault="00DF4C6F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Adresa oficiului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</w:tc>
        <w:tc>
          <w:tcPr>
            <w:tcW w:w="4230" w:type="dxa"/>
            <w:hideMark/>
          </w:tcPr>
          <w:p w14:paraId="2E594730" w14:textId="70794C34" w:rsidR="00182915" w:rsidRPr="00514927" w:rsidRDefault="00DF4C6F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Tel. oficiu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ACC7EE8" w14:textId="77777777" w:rsidR="00D73A1C" w:rsidRPr="00514927" w:rsidRDefault="00D73A1C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82915" w:rsidRPr="00514927" w14:paraId="4ACC7EEC" w14:textId="77777777" w:rsidTr="001E7C17">
        <w:tc>
          <w:tcPr>
            <w:tcW w:w="4770" w:type="dxa"/>
            <w:hideMark/>
          </w:tcPr>
          <w:p w14:paraId="4ACC7EEA" w14:textId="51EDDA5A" w:rsidR="00182915" w:rsidRPr="00514927" w:rsidRDefault="00DF4C6F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Mobil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</w:tc>
        <w:tc>
          <w:tcPr>
            <w:tcW w:w="4230" w:type="dxa"/>
            <w:hideMark/>
          </w:tcPr>
          <w:p w14:paraId="4E5F0540" w14:textId="77777777" w:rsidR="00182915" w:rsidRPr="00514927" w:rsidRDefault="00182915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Fax:</w:t>
            </w:r>
          </w:p>
          <w:p w14:paraId="4ACC7EEB" w14:textId="77777777" w:rsidR="00D73A1C" w:rsidRPr="00514927" w:rsidRDefault="00D73A1C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82915" w:rsidRPr="00514927" w14:paraId="4ACC7EEF" w14:textId="77777777" w:rsidTr="001E7C17">
        <w:tc>
          <w:tcPr>
            <w:tcW w:w="4770" w:type="dxa"/>
            <w:hideMark/>
          </w:tcPr>
          <w:p w14:paraId="0F65C5B9" w14:textId="77777777" w:rsidR="00182915" w:rsidRPr="00514927" w:rsidRDefault="00A1019C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E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mail:</w:t>
            </w:r>
          </w:p>
          <w:p w14:paraId="4ACC7EED" w14:textId="77777777" w:rsidR="00D73A1C" w:rsidRPr="00514927" w:rsidRDefault="00D73A1C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230" w:type="dxa"/>
            <w:hideMark/>
          </w:tcPr>
          <w:p w14:paraId="4ACC7EEE" w14:textId="77777777" w:rsidR="00182915" w:rsidRPr="00514927" w:rsidRDefault="00182915" w:rsidP="008C382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Website: </w:t>
            </w:r>
          </w:p>
        </w:tc>
      </w:tr>
    </w:tbl>
    <w:p w14:paraId="4ACC7EF0" w14:textId="77777777" w:rsidR="00E95C02" w:rsidRPr="00514927" w:rsidRDefault="00E95C02" w:rsidP="00E95C02">
      <w:pPr>
        <w:rPr>
          <w:rFonts w:ascii="Times New Roman" w:hAnsi="Times New Roman"/>
          <w:sz w:val="20"/>
          <w:szCs w:val="20"/>
          <w:lang w:val="ro-RO"/>
        </w:rPr>
      </w:pPr>
    </w:p>
    <w:p w14:paraId="4ACC7EF1" w14:textId="63DA97D0" w:rsidR="00E95C02" w:rsidRPr="00514927" w:rsidRDefault="00DF4C6F" w:rsidP="00873845">
      <w:pPr>
        <w:numPr>
          <w:ilvl w:val="0"/>
          <w:numId w:val="1"/>
        </w:numPr>
        <w:tabs>
          <w:tab w:val="left" w:pos="2160"/>
        </w:tabs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Structura organizațională – Enumerați membrii consiliului </w:t>
      </w:r>
      <w:r w:rsidR="00E95C02" w:rsidRPr="00514927">
        <w:rPr>
          <w:rFonts w:ascii="Times New Roman" w:hAnsi="Times New Roman"/>
          <w:sz w:val="20"/>
          <w:szCs w:val="20"/>
          <w:lang w:val="ro-RO"/>
        </w:rPr>
        <w:t>(</w:t>
      </w:r>
      <w:r w:rsidRPr="00514927">
        <w:rPr>
          <w:rFonts w:ascii="Times New Roman" w:hAnsi="Times New Roman"/>
          <w:sz w:val="20"/>
          <w:szCs w:val="20"/>
          <w:lang w:val="ro-RO"/>
        </w:rPr>
        <w:t>sau membrii fonda</w:t>
      </w:r>
      <w:r w:rsidR="00B966EE" w:rsidRPr="00514927">
        <w:rPr>
          <w:rFonts w:ascii="Times New Roman" w:hAnsi="Times New Roman"/>
          <w:sz w:val="20"/>
          <w:szCs w:val="20"/>
          <w:lang w:val="ro-RO"/>
        </w:rPr>
        <w:t>tori, dacă nu aveți un consiliu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de administrație formal) și 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administrației companiei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E95C02" w:rsidRPr="00514927">
        <w:rPr>
          <w:rFonts w:ascii="Times New Roman" w:hAnsi="Times New Roman"/>
          <w:sz w:val="20"/>
          <w:szCs w:val="20"/>
          <w:lang w:val="ro-RO"/>
        </w:rPr>
        <w:t>(</w:t>
      </w:r>
      <w:r w:rsidR="004D1131" w:rsidRPr="00514927">
        <w:rPr>
          <w:rFonts w:ascii="Times New Roman" w:hAnsi="Times New Roman"/>
          <w:sz w:val="20"/>
          <w:szCs w:val="20"/>
          <w:lang w:val="ro-RO"/>
        </w:rPr>
        <w:t>președinte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</w:t>
      </w:r>
      <w:r w:rsidR="004D1131" w:rsidRPr="00514927">
        <w:rPr>
          <w:rFonts w:ascii="Times New Roman" w:hAnsi="Times New Roman"/>
          <w:sz w:val="20"/>
          <w:szCs w:val="20"/>
          <w:lang w:val="ro-RO"/>
        </w:rPr>
        <w:t>director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587DC0" w:rsidRPr="00514927">
        <w:rPr>
          <w:rFonts w:ascii="Times New Roman" w:hAnsi="Times New Roman"/>
          <w:sz w:val="20"/>
          <w:szCs w:val="20"/>
          <w:lang w:val="ro-RO"/>
        </w:rPr>
        <w:t>executiv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</w:t>
      </w:r>
      <w:r w:rsidR="004D1131" w:rsidRPr="00514927">
        <w:rPr>
          <w:rFonts w:ascii="Times New Roman" w:hAnsi="Times New Roman"/>
          <w:sz w:val="20"/>
          <w:szCs w:val="20"/>
          <w:lang w:val="ro-RO"/>
        </w:rPr>
        <w:t xml:space="preserve"> director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financiar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/contabil șef</w:t>
      </w:r>
      <w:r w:rsidR="00E95C02" w:rsidRPr="00514927">
        <w:rPr>
          <w:rFonts w:ascii="Times New Roman" w:hAnsi="Times New Roman"/>
          <w:sz w:val="20"/>
          <w:szCs w:val="20"/>
          <w:lang w:val="ro-RO"/>
        </w:rPr>
        <w:t xml:space="preserve">, etc). </w:t>
      </w:r>
      <w:r w:rsidRPr="00514927">
        <w:rPr>
          <w:rFonts w:ascii="Times New Roman" w:hAnsi="Times New Roman"/>
          <w:sz w:val="20"/>
          <w:szCs w:val="20"/>
          <w:lang w:val="ro-RO"/>
        </w:rPr>
        <w:t>Anexați și o</w:t>
      </w:r>
      <w:r w:rsidR="004D1131" w:rsidRPr="00514927">
        <w:rPr>
          <w:rFonts w:ascii="Times New Roman" w:hAnsi="Times New Roman"/>
          <w:sz w:val="20"/>
          <w:szCs w:val="20"/>
          <w:lang w:val="ro-RO"/>
        </w:rPr>
        <w:t xml:space="preserve"> organigramă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dacă există. </w:t>
      </w:r>
    </w:p>
    <w:p w14:paraId="4ACC7EF2" w14:textId="01690312" w:rsidR="00182915" w:rsidRDefault="00182915" w:rsidP="0087384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4A780D6" w14:textId="77777777" w:rsidR="003609FB" w:rsidRPr="00514927" w:rsidRDefault="003609FB" w:rsidP="0087384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EF3" w14:textId="19EFF9D2" w:rsidR="00182915" w:rsidRDefault="00DF4C6F" w:rsidP="0087384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Descrieți pe</w:t>
      </w:r>
      <w:r w:rsidR="00587DC0" w:rsidRPr="00514927">
        <w:rPr>
          <w:rFonts w:ascii="Times New Roman" w:hAnsi="Times New Roman"/>
          <w:sz w:val="20"/>
          <w:szCs w:val="20"/>
          <w:lang w:val="ro-RO"/>
        </w:rPr>
        <w:t xml:space="preserve"> s</w:t>
      </w:r>
      <w:r w:rsidRPr="00514927">
        <w:rPr>
          <w:rFonts w:ascii="Times New Roman" w:hAnsi="Times New Roman"/>
          <w:sz w:val="20"/>
          <w:szCs w:val="20"/>
          <w:lang w:val="ro-RO"/>
        </w:rPr>
        <w:t>curt organizația</w:t>
      </w:r>
      <w:r w:rsidR="00FE0028" w:rsidRPr="00514927">
        <w:rPr>
          <w:rFonts w:ascii="Times New Roman" w:hAnsi="Times New Roman"/>
          <w:sz w:val="20"/>
          <w:szCs w:val="20"/>
          <w:lang w:val="ro-RO"/>
        </w:rPr>
        <w:t>/compania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, scopul său și experiența anterioară relevantă: </w:t>
      </w:r>
    </w:p>
    <w:p w14:paraId="0CCD3B36" w14:textId="77777777" w:rsidR="00A241C5" w:rsidRDefault="00A241C5" w:rsidP="00873845">
      <w:pPr>
        <w:pStyle w:val="ListParagraph"/>
        <w:rPr>
          <w:sz w:val="20"/>
          <w:lang w:val="ro-RO"/>
        </w:rPr>
      </w:pPr>
    </w:p>
    <w:p w14:paraId="0768E8C5" w14:textId="7E3853FB" w:rsidR="003609FB" w:rsidRPr="003609FB" w:rsidRDefault="003609FB" w:rsidP="003609FB">
      <w:pPr>
        <w:rPr>
          <w:rFonts w:ascii="Times New Roman" w:eastAsia="Times New Roman" w:hAnsi="Times New Roman"/>
          <w:i/>
          <w:sz w:val="20"/>
          <w:szCs w:val="20"/>
          <w:u w:val="single"/>
          <w:lang w:val="ro-RO"/>
        </w:rPr>
      </w:pPr>
      <w:r w:rsidRPr="003609FB">
        <w:rPr>
          <w:rFonts w:ascii="Times New Roman" w:eastAsia="Times New Roman" w:hAnsi="Times New Roman"/>
          <w:i/>
          <w:sz w:val="20"/>
          <w:szCs w:val="20"/>
          <w:u w:val="single"/>
          <w:lang w:val="ro-RO"/>
        </w:rPr>
        <w:t xml:space="preserve">Mai răspundeți la următoarele întrebări: </w:t>
      </w:r>
    </w:p>
    <w:p w14:paraId="21CB8E20" w14:textId="63CA7991" w:rsidR="006C0541" w:rsidRPr="006C0541" w:rsidRDefault="006C0541" w:rsidP="006C0541">
      <w:pPr>
        <w:pStyle w:val="BODYTEXT2BULLE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Reprezintă organizația/compania Dvs o 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pensiun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rural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, agro-pensiun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sau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centr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u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meșteșugăre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sc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din zonele vitivinicole Codru (centrul Moldovei) și Ștefan Vodă (sud-estul Moldovei) înregistrat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oficial în mod corespunzător, cu o reputație bună în fața autorităților moldovenești și respectă legislația națională în vigoare, inclusiv în domeniul fiscal, administrativ și civil, entități cu experiență în domeniu și potențial de creștere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?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Pentru pensiuni rurale si agro-pensiuni efectivul de cazare nu poate fi mai mic de 3-4 camere.</w:t>
      </w:r>
    </w:p>
    <w:p w14:paraId="19183685" w14:textId="0F0D99B5" w:rsidR="006C0541" w:rsidRPr="006C0541" w:rsidRDefault="006C0541" w:rsidP="006C0541">
      <w:pPr>
        <w:pStyle w:val="BODYTEXT2BULLET1"/>
        <w:numPr>
          <w:ilvl w:val="0"/>
          <w:numId w:val="13"/>
        </w:numPr>
        <w:spacing w:after="0" w:line="240" w:lineRule="auto"/>
        <w:ind w:hanging="54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6C0541">
        <w:rPr>
          <w:rFonts w:ascii="Times New Roman" w:hAnsi="Times New Roman"/>
          <w:i/>
          <w:sz w:val="22"/>
          <w:szCs w:val="22"/>
          <w:lang w:val="ro-RO"/>
        </w:rPr>
        <w:t>Are organizația/compania Dvs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acces la infrastructura  (de exemplu, drumuri, electricitate, canalizare și apă potabilă, sisteme de încălzire, sistem anti-incendiu) și/sau transport, păstr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ează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și promov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ează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autenticitatea patrimoniului regional/local, și/sau 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are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oferte adaptate nevoilor familiilor cu copii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?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</w:t>
      </w:r>
    </w:p>
    <w:p w14:paraId="50F05E70" w14:textId="525F3AF5" w:rsidR="006C0541" w:rsidRPr="006C0541" w:rsidRDefault="006C0541" w:rsidP="006C0541">
      <w:pPr>
        <w:pStyle w:val="BODYTEXT2BULLET1"/>
        <w:numPr>
          <w:ilvl w:val="0"/>
          <w:numId w:val="13"/>
        </w:numPr>
        <w:spacing w:after="0" w:line="240" w:lineRule="auto"/>
        <w:ind w:hanging="54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6C0541">
        <w:rPr>
          <w:rFonts w:ascii="Times New Roman" w:hAnsi="Times New Roman"/>
          <w:i/>
          <w:sz w:val="22"/>
          <w:szCs w:val="22"/>
          <w:lang w:val="ro-RO"/>
        </w:rPr>
        <w:t>A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plic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ă organizația/compania Dvs.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sisteme și procese axate pe inovație, durabilitate, responsabilitate socială si comunitară (de exemplu colectarea deșeurilor, asigurarea curățeniei și amenajarea zonelor publice)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, 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eficienț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energetică, aspectele ecologice ca de exemplu utilizarea reciclatoarelor și/sau utilizarea produselor biodegradabile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?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</w:t>
      </w:r>
    </w:p>
    <w:p w14:paraId="3063CB86" w14:textId="6C9CFFF7" w:rsidR="006C0541" w:rsidRPr="006C0541" w:rsidRDefault="006C0541" w:rsidP="006C0541">
      <w:pPr>
        <w:pStyle w:val="BODYTEXT2BULLET1"/>
        <w:numPr>
          <w:ilvl w:val="0"/>
          <w:numId w:val="13"/>
        </w:numPr>
        <w:spacing w:after="0" w:line="240" w:lineRule="auto"/>
        <w:ind w:hanging="54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6C0541">
        <w:rPr>
          <w:rFonts w:ascii="Times New Roman" w:hAnsi="Times New Roman"/>
          <w:i/>
          <w:sz w:val="22"/>
          <w:szCs w:val="22"/>
          <w:lang w:val="ro-RO"/>
        </w:rPr>
        <w:t>Are organizația/compania Dvs.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un sistem de gestionare financiară și administrativă, precum și proceduri tehnice și politici adecvate; protecția împotriva fraudei, a risipei și abuzului; și va susține realizarea scopurilor și a obiectivelor P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roiectului?</w:t>
      </w:r>
    </w:p>
    <w:p w14:paraId="4CFDDC9E" w14:textId="0B2CD67A" w:rsidR="006C0541" w:rsidRPr="006C0541" w:rsidRDefault="006C0541" w:rsidP="006C0541">
      <w:pPr>
        <w:pStyle w:val="BODYTEXT2BULLET1"/>
        <w:numPr>
          <w:ilvl w:val="0"/>
          <w:numId w:val="13"/>
        </w:numPr>
        <w:spacing w:after="0" w:line="240" w:lineRule="auto"/>
        <w:ind w:hanging="540"/>
        <w:jc w:val="both"/>
        <w:rPr>
          <w:rFonts w:ascii="Times New Roman" w:hAnsi="Times New Roman"/>
          <w:i/>
          <w:sz w:val="22"/>
          <w:szCs w:val="22"/>
          <w:lang w:val="ro-RO"/>
        </w:rPr>
      </w:pPr>
      <w:r w:rsidRPr="006C0541">
        <w:rPr>
          <w:rFonts w:ascii="Times New Roman" w:hAnsi="Times New Roman"/>
          <w:i/>
          <w:sz w:val="22"/>
          <w:szCs w:val="22"/>
          <w:lang w:val="ro-RO"/>
        </w:rPr>
        <w:t>Este organizația/compania Dvs.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instituți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axat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ă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pe îmbunătățirea mediului de afaceri, prestarea serviciilor de calitate, 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>are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abilitatea de a mobiliza parteneriate publice-private (PPP) (de exemplu, colaborarea cu entități publice sau private în amenajarea spațiilor publice pentru a asigura un aspect curat și frumos a zonei), contribuie la inovare și să fie un factor de schimbare pozitivă în</w:t>
      </w:r>
      <w:r w:rsidRPr="006C0541">
        <w:rPr>
          <w:rFonts w:ascii="Times New Roman" w:hAnsi="Times New Roman"/>
          <w:i/>
          <w:sz w:val="22"/>
          <w:szCs w:val="22"/>
          <w:lang w:val="ro-RO"/>
        </w:rPr>
        <w:t xml:space="preserve"> sector?</w:t>
      </w:r>
    </w:p>
    <w:p w14:paraId="71870F5C" w14:textId="77777777" w:rsidR="00873845" w:rsidRDefault="00873845" w:rsidP="00873845">
      <w:pPr>
        <w:pStyle w:val="BODYTEXT2BULLET1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eastAsia="PMingLiU" w:hAnsi="Times New Roman"/>
          <w:i/>
          <w:sz w:val="24"/>
          <w:szCs w:val="20"/>
          <w:lang w:val="ro-RO"/>
        </w:rPr>
      </w:pPr>
      <w:bookmarkStart w:id="0" w:name="_GoBack"/>
      <w:bookmarkEnd w:id="0"/>
    </w:p>
    <w:p w14:paraId="4ACC7EF5" w14:textId="411E6D86" w:rsidR="00D61F2F" w:rsidRPr="00514927" w:rsidRDefault="00DF4C6F" w:rsidP="0087384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Prezentați informațiile de </w:t>
      </w:r>
      <w:r w:rsidR="00587DC0" w:rsidRPr="00514927">
        <w:rPr>
          <w:rFonts w:ascii="Times New Roman" w:hAnsi="Times New Roman"/>
          <w:sz w:val="20"/>
          <w:szCs w:val="20"/>
          <w:lang w:val="ro-RO"/>
        </w:rPr>
        <w:t xml:space="preserve">contacte pentru trei </w:t>
      </w:r>
      <w:r w:rsidR="00D61F2F" w:rsidRPr="00514927">
        <w:rPr>
          <w:rFonts w:ascii="Times New Roman" w:hAnsi="Times New Roman"/>
          <w:sz w:val="20"/>
          <w:szCs w:val="20"/>
          <w:lang w:val="ro-RO"/>
        </w:rPr>
        <w:t>(3) refer</w:t>
      </w:r>
      <w:r w:rsidR="00587DC0" w:rsidRPr="00514927">
        <w:rPr>
          <w:rFonts w:ascii="Times New Roman" w:hAnsi="Times New Roman"/>
          <w:sz w:val="20"/>
          <w:szCs w:val="20"/>
          <w:lang w:val="ro-RO"/>
        </w:rPr>
        <w:t>ințe de la donatori sau organizații (USAID și altele)  cu care instituția dvs. a colaborat în ultimii doi ani</w:t>
      </w:r>
      <w:r w:rsidR="00967A2E" w:rsidRPr="00514927">
        <w:rPr>
          <w:rFonts w:ascii="Times New Roman" w:hAnsi="Times New Roman"/>
          <w:sz w:val="20"/>
          <w:szCs w:val="20"/>
          <w:lang w:val="ro-RO"/>
        </w:rPr>
        <w:t xml:space="preserve">. </w:t>
      </w:r>
      <w:r w:rsidR="00587DC0" w:rsidRPr="00514927">
        <w:rPr>
          <w:rFonts w:ascii="Times New Roman" w:hAnsi="Times New Roman"/>
          <w:sz w:val="20"/>
          <w:szCs w:val="20"/>
          <w:lang w:val="ro-RO"/>
        </w:rPr>
        <w:t xml:space="preserve">Dacă nu există, atunci această listă nu este aplicabilă. </w:t>
      </w:r>
    </w:p>
    <w:p w14:paraId="4ACC7EF6" w14:textId="77777777" w:rsidR="005C453A" w:rsidRPr="00514927" w:rsidRDefault="005C453A" w:rsidP="005C453A">
      <w:pPr>
        <w:suppressAutoHyphens/>
        <w:ind w:left="360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728"/>
        <w:gridCol w:w="2010"/>
        <w:gridCol w:w="2331"/>
      </w:tblGrid>
      <w:tr w:rsidR="00D61F2F" w:rsidRPr="00873845" w14:paraId="4ACC7EFD" w14:textId="77777777" w:rsidTr="0087384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EF7" w14:textId="088A6A84" w:rsidR="00D61F2F" w:rsidRPr="00873845" w:rsidRDefault="00587DC0" w:rsidP="00587DC0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7384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Agenția sau organizația donatoare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EF8" w14:textId="322E1CDE" w:rsidR="00587DC0" w:rsidRPr="00873845" w:rsidRDefault="00587DC0" w:rsidP="00587DC0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7384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Natura relației sau denumirea proiectului, locul </w:t>
            </w:r>
          </w:p>
          <w:p w14:paraId="4ACC7EF9" w14:textId="4F264CA6" w:rsidR="00D61F2F" w:rsidRPr="00873845" w:rsidRDefault="00D61F2F" w:rsidP="008C3823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B" w14:textId="2162D72F" w:rsidR="00D61F2F" w:rsidRPr="00873845" w:rsidRDefault="00587DC0" w:rsidP="00587DC0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7384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Data inițierii și finalizării colaborării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EFC" w14:textId="422C20B9" w:rsidR="00D61F2F" w:rsidRPr="00873845" w:rsidRDefault="00587DC0" w:rsidP="00587DC0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7384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Persoana de contact </w:t>
            </w:r>
          </w:p>
        </w:tc>
      </w:tr>
      <w:tr w:rsidR="00D61F2F" w:rsidRPr="00514927" w14:paraId="4ACC7F03" w14:textId="77777777" w:rsidTr="00873845">
        <w:trPr>
          <w:trHeight w:val="144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E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FF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00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01" w14:textId="648D3FEE" w:rsidR="00462FB2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="00587DC0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ume și funcție: </w:t>
            </w:r>
          </w:p>
          <w:p w14:paraId="4ACC7F02" w14:textId="77777777" w:rsidR="00A1019C" w:rsidRPr="00514927" w:rsidRDefault="00A1019C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D61F2F" w:rsidRPr="00514927" w14:paraId="4ACC7F08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4" w14:textId="77777777" w:rsidR="00D61F2F" w:rsidRPr="00514927" w:rsidRDefault="00D61F2F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5" w14:textId="77777777" w:rsidR="00D61F2F" w:rsidRPr="00514927" w:rsidRDefault="00D61F2F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06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07" w14:textId="77777777" w:rsidR="00D61F2F" w:rsidRPr="00514927" w:rsidRDefault="008C24C9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E</w:t>
            </w:r>
            <w:r w:rsidR="00D61F2F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mail: </w:t>
            </w:r>
          </w:p>
        </w:tc>
      </w:tr>
      <w:tr w:rsidR="00D61F2F" w:rsidRPr="00514927" w14:paraId="4ACC7F0D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9" w14:textId="77777777" w:rsidR="00D61F2F" w:rsidRPr="00514927" w:rsidRDefault="00D61F2F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0A" w14:textId="77777777" w:rsidR="00D61F2F" w:rsidRPr="00514927" w:rsidRDefault="00D61F2F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B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0C" w14:textId="77777777" w:rsidR="00D61F2F" w:rsidRPr="00514927" w:rsidRDefault="00D61F2F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  <w:tr w:rsidR="00587DC0" w:rsidRPr="00514927" w14:paraId="4ACC7F13" w14:textId="77777777" w:rsidTr="00873845">
        <w:trPr>
          <w:trHeight w:val="144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E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F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10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9E986E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și funcție: </w:t>
            </w:r>
          </w:p>
          <w:p w14:paraId="4ACC7F12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87DC0" w:rsidRPr="00514927" w14:paraId="4ACC7F18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4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5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16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17" w14:textId="5261503F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Email: </w:t>
            </w:r>
          </w:p>
        </w:tc>
      </w:tr>
      <w:tr w:rsidR="00587DC0" w:rsidRPr="00514927" w14:paraId="4ACC7F1D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9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1A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B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1C" w14:textId="7875FA93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  <w:tr w:rsidR="00587DC0" w:rsidRPr="00514927" w14:paraId="4ACC7F23" w14:textId="77777777" w:rsidTr="00873845">
        <w:trPr>
          <w:trHeight w:val="144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E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1F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C7F20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07656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și funcție: </w:t>
            </w:r>
          </w:p>
          <w:p w14:paraId="4ACC7F22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87DC0" w:rsidRPr="00514927" w14:paraId="4ACC7F28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4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5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7F26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C7F27" w14:textId="5B95EAEB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Email: </w:t>
            </w:r>
          </w:p>
        </w:tc>
      </w:tr>
      <w:tr w:rsidR="00587DC0" w:rsidRPr="00514927" w14:paraId="4ACC7F2D" w14:textId="77777777" w:rsidTr="00873845">
        <w:trPr>
          <w:trHeight w:val="144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9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2A" w14:textId="77777777" w:rsidR="00587DC0" w:rsidRPr="00514927" w:rsidRDefault="00587DC0" w:rsidP="00587DC0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2B" w14:textId="77777777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2C" w14:textId="4B76658E" w:rsidR="00587DC0" w:rsidRPr="00514927" w:rsidRDefault="00587DC0" w:rsidP="00587DC0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</w:tbl>
    <w:p w14:paraId="4ACC7F2E" w14:textId="51E9C0E3" w:rsidR="00182915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F99B503" w14:textId="36E1FBDE" w:rsidR="006041E9" w:rsidRDefault="006041E9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6884CAB" w14:textId="77777777" w:rsidR="006041E9" w:rsidRPr="00514927" w:rsidRDefault="006041E9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F2F" w14:textId="204C7225" w:rsidR="00182915" w:rsidRPr="00514927" w:rsidRDefault="00182915" w:rsidP="00182915">
      <w:pPr>
        <w:jc w:val="both"/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Sec</w:t>
      </w:r>
      <w:r w:rsidR="00E65DDD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țiunea II. Descrierea </w:t>
      </w:r>
      <w:r w:rsidR="00B966EE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proiectului</w:t>
      </w:r>
    </w:p>
    <w:p w14:paraId="4ACC7F30" w14:textId="77777777" w:rsidR="00182915" w:rsidRPr="00514927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F31" w14:textId="3DB2C26D" w:rsidR="00182915" w:rsidRPr="00514927" w:rsidRDefault="00E65DDD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Denumirea activității de grant propuse: </w:t>
      </w:r>
    </w:p>
    <w:p w14:paraId="4ACC7F32" w14:textId="0F67731A" w:rsidR="00182915" w:rsidRPr="00514927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8B9D032" w14:textId="6948CA13" w:rsidR="00A40BBE" w:rsidRPr="00514927" w:rsidRDefault="004D1131" w:rsidP="00122B19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Context</w:t>
      </w:r>
      <w:r w:rsidR="00122B19" w:rsidRPr="00514927">
        <w:rPr>
          <w:rFonts w:ascii="Times New Roman" w:hAnsi="Times New Roman"/>
          <w:sz w:val="20"/>
          <w:szCs w:val="20"/>
          <w:lang w:val="ro-RO"/>
        </w:rPr>
        <w:t xml:space="preserve">: </w:t>
      </w:r>
    </w:p>
    <w:p w14:paraId="4ACC7F33" w14:textId="39FF9BB1" w:rsidR="00122B19" w:rsidRPr="006041E9" w:rsidRDefault="00BA7292" w:rsidP="00A40BBE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i/>
          <w:sz w:val="20"/>
          <w:szCs w:val="20"/>
          <w:lang w:val="ro-RO"/>
        </w:rPr>
        <w:t>Ce problemă va soluționa activitatea</w:t>
      </w:r>
      <w:r w:rsidR="00CE53C8" w:rsidRPr="00514927">
        <w:rPr>
          <w:rFonts w:ascii="Times New Roman" w:hAnsi="Times New Roman"/>
          <w:i/>
          <w:sz w:val="20"/>
          <w:szCs w:val="20"/>
          <w:lang w:val="ro-RO"/>
        </w:rPr>
        <w:t xml:space="preserve"> propusa de dumneavoastră</w:t>
      </w:r>
      <w:r w:rsidRPr="00514927">
        <w:rPr>
          <w:rFonts w:ascii="Times New Roman" w:hAnsi="Times New Roman"/>
          <w:i/>
          <w:sz w:val="20"/>
          <w:szCs w:val="20"/>
          <w:lang w:val="ro-RO"/>
        </w:rPr>
        <w:t xml:space="preserve">? De ce este important ca această problemă să fie soluționată? </w:t>
      </w:r>
      <w:r w:rsidR="00122B19" w:rsidRPr="00514927">
        <w:rPr>
          <w:rFonts w:ascii="Times New Roman" w:hAnsi="Times New Roman"/>
          <w:i/>
          <w:sz w:val="20"/>
          <w:szCs w:val="20"/>
          <w:lang w:val="ro-RO"/>
        </w:rPr>
        <w:br/>
      </w:r>
    </w:p>
    <w:p w14:paraId="1E049DC2" w14:textId="77777777" w:rsidR="006041E9" w:rsidRPr="00514927" w:rsidRDefault="006041E9" w:rsidP="00A40BBE">
      <w:pPr>
        <w:tabs>
          <w:tab w:val="left" w:pos="2160"/>
        </w:tabs>
        <w:suppressAutoHyphens/>
        <w:ind w:left="360"/>
        <w:rPr>
          <w:rFonts w:ascii="Times New Roman" w:hAnsi="Times New Roman"/>
          <w:i/>
          <w:sz w:val="20"/>
          <w:szCs w:val="20"/>
          <w:lang w:val="ro-RO"/>
        </w:rPr>
      </w:pPr>
    </w:p>
    <w:p w14:paraId="4ACC7F34" w14:textId="7A8AD627" w:rsidR="00182915" w:rsidRPr="00514927" w:rsidRDefault="00BA7292" w:rsidP="0018291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Obiectivul general al activității de grant propuse: </w:t>
      </w:r>
    </w:p>
    <w:p w14:paraId="65A7D76F" w14:textId="35BA765F" w:rsidR="00D26F5F" w:rsidRDefault="00D26F5F" w:rsidP="006041E9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2A4E7C35" w14:textId="77777777" w:rsidR="006041E9" w:rsidRPr="006041E9" w:rsidRDefault="006041E9" w:rsidP="006041E9">
      <w:pPr>
        <w:tabs>
          <w:tab w:val="left" w:pos="2160"/>
        </w:tabs>
        <w:suppressAutoHyphens/>
        <w:ind w:left="450" w:hanging="450"/>
        <w:rPr>
          <w:rFonts w:ascii="Times New Roman" w:hAnsi="Times New Roman"/>
          <w:sz w:val="20"/>
          <w:szCs w:val="20"/>
          <w:lang w:val="ro-RO"/>
        </w:rPr>
      </w:pPr>
    </w:p>
    <w:p w14:paraId="4ACC7F36" w14:textId="41EA76C6" w:rsidR="00182915" w:rsidRPr="00514927" w:rsidRDefault="00BA7292" w:rsidP="00D26F5F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lang w:val="ro-RO"/>
        </w:rPr>
      </w:pPr>
      <w:r w:rsidRPr="00514927">
        <w:rPr>
          <w:sz w:val="20"/>
          <w:lang w:val="ro-RO"/>
        </w:rPr>
        <w:t xml:space="preserve">Descrieți detaliat </w:t>
      </w:r>
      <w:r w:rsidR="00FE0028" w:rsidRPr="00514927">
        <w:rPr>
          <w:sz w:val="20"/>
          <w:lang w:val="ro-RO"/>
        </w:rPr>
        <w:t xml:space="preserve">a activităților propuse </w:t>
      </w:r>
      <w:r w:rsidRPr="00514927">
        <w:rPr>
          <w:sz w:val="20"/>
          <w:lang w:val="ro-RO"/>
        </w:rPr>
        <w:t xml:space="preserve">și rezultatele așteptate </w:t>
      </w:r>
      <w:r w:rsidRPr="00514927">
        <w:rPr>
          <w:i/>
          <w:sz w:val="20"/>
          <w:lang w:val="ro-RO"/>
        </w:rPr>
        <w:t xml:space="preserve">Descrieți principalele </w:t>
      </w:r>
      <w:r w:rsidR="00FE0028" w:rsidRPr="00514927">
        <w:rPr>
          <w:i/>
          <w:sz w:val="20"/>
          <w:lang w:val="ro-RO"/>
        </w:rPr>
        <w:t xml:space="preserve">etapele </w:t>
      </w:r>
      <w:r w:rsidRPr="00514927">
        <w:rPr>
          <w:i/>
          <w:sz w:val="20"/>
          <w:lang w:val="ro-RO"/>
        </w:rPr>
        <w:t>propuse pentru realizarea obiectivului grantului</w:t>
      </w:r>
      <w:r w:rsidR="00FE0028" w:rsidRPr="00514927">
        <w:rPr>
          <w:i/>
          <w:sz w:val="20"/>
          <w:lang w:val="ro-RO"/>
        </w:rPr>
        <w:t xml:space="preserve"> și </w:t>
      </w:r>
      <w:r w:rsidR="0031671C" w:rsidRPr="00514927">
        <w:rPr>
          <w:i/>
          <w:sz w:val="20"/>
          <w:lang w:val="ro-RO"/>
        </w:rPr>
        <w:t>rezultatele așteptate</w:t>
      </w:r>
      <w:r w:rsidRPr="00514927">
        <w:rPr>
          <w:i/>
          <w:sz w:val="20"/>
          <w:lang w:val="ro-RO"/>
        </w:rPr>
        <w:t xml:space="preserve"> </w:t>
      </w:r>
    </w:p>
    <w:p w14:paraId="46CC1EAB" w14:textId="4D5BDA93" w:rsidR="009636A1" w:rsidRDefault="009636A1" w:rsidP="00B00949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57DD1EDB" w14:textId="77777777" w:rsidR="006041E9" w:rsidRPr="00514927" w:rsidRDefault="006041E9" w:rsidP="00B00949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4ACC7F38" w14:textId="1338FFD2" w:rsidR="00182915" w:rsidRPr="00514927" w:rsidRDefault="00F122B5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Descrieți participanții și/sau beneficiarii propuși și metoda dvs. de identificare sau selectare a participanților și beneficiarilor: </w:t>
      </w:r>
    </w:p>
    <w:p w14:paraId="4ACC7F39" w14:textId="18EB517E" w:rsidR="00182915" w:rsidRDefault="00182915" w:rsidP="00182915">
      <w:p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</w:p>
    <w:p w14:paraId="16A20194" w14:textId="77777777" w:rsidR="00BC3A7A" w:rsidRPr="00514927" w:rsidRDefault="00BC3A7A" w:rsidP="00182915">
      <w:p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</w:p>
    <w:p w14:paraId="4ACC7F3A" w14:textId="096BC324" w:rsidR="00182915" w:rsidRPr="00514927" w:rsidRDefault="00F122B5" w:rsidP="00182915">
      <w:pPr>
        <w:tabs>
          <w:tab w:val="left" w:pos="2160"/>
        </w:tabs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Secțiunea </w:t>
      </w:r>
      <w:r w:rsidR="00182915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III. </w:t>
      </w: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Planul de implementare </w:t>
      </w:r>
    </w:p>
    <w:p w14:paraId="4ACC7F3B" w14:textId="77777777" w:rsidR="00182915" w:rsidRPr="00514927" w:rsidRDefault="00182915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4ACC7F3C" w14:textId="127EA4C3" w:rsidR="00182915" w:rsidRPr="00514927" w:rsidRDefault="00F122B5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Durata anticipată a activității grantului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>:</w:t>
      </w:r>
    </w:p>
    <w:p w14:paraId="4ACC7F3D" w14:textId="77777777" w:rsidR="005C453A" w:rsidRPr="00514927" w:rsidRDefault="005C453A" w:rsidP="005C453A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029"/>
        <w:gridCol w:w="2950"/>
        <w:gridCol w:w="2952"/>
      </w:tblGrid>
      <w:tr w:rsidR="00CE6AD2" w:rsidRPr="00514927" w14:paraId="22C32E8D" w14:textId="77777777" w:rsidTr="00873845">
        <w:tc>
          <w:tcPr>
            <w:tcW w:w="3029" w:type="dxa"/>
          </w:tcPr>
          <w:p w14:paraId="332FEECA" w14:textId="58085612" w:rsidR="00CE6AD2" w:rsidRPr="00514927" w:rsidRDefault="00F122B5" w:rsidP="005C453A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Durata totală în luni </w:t>
            </w:r>
          </w:p>
        </w:tc>
        <w:tc>
          <w:tcPr>
            <w:tcW w:w="2950" w:type="dxa"/>
          </w:tcPr>
          <w:p w14:paraId="50E891D9" w14:textId="578D7078" w:rsidR="00CE6AD2" w:rsidRPr="00514927" w:rsidRDefault="00F122B5" w:rsidP="00FE0028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Data </w:t>
            </w:r>
            <w:r w:rsidR="00FE0028"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începerii</w:t>
            </w: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952" w:type="dxa"/>
          </w:tcPr>
          <w:p w14:paraId="05302334" w14:textId="3F675B54" w:rsidR="00CE6AD2" w:rsidRPr="00514927" w:rsidRDefault="00F122B5" w:rsidP="00FE0028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Data finalizării </w:t>
            </w:r>
          </w:p>
        </w:tc>
      </w:tr>
      <w:tr w:rsidR="00CE6AD2" w:rsidRPr="00514927" w14:paraId="5BBF23DC" w14:textId="77777777" w:rsidTr="00873845">
        <w:trPr>
          <w:trHeight w:val="431"/>
        </w:trPr>
        <w:tc>
          <w:tcPr>
            <w:tcW w:w="3029" w:type="dxa"/>
          </w:tcPr>
          <w:p w14:paraId="34DD9497" w14:textId="77777777" w:rsidR="00CE6AD2" w:rsidRPr="00514927" w:rsidRDefault="00CE6AD2" w:rsidP="005C453A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50" w:type="dxa"/>
          </w:tcPr>
          <w:p w14:paraId="339A35A1" w14:textId="77777777" w:rsidR="00CE6AD2" w:rsidRPr="00514927" w:rsidRDefault="00CE6AD2" w:rsidP="005C453A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52" w:type="dxa"/>
          </w:tcPr>
          <w:p w14:paraId="3E0833FC" w14:textId="77777777" w:rsidR="00CE6AD2" w:rsidRPr="00514927" w:rsidRDefault="00CE6AD2" w:rsidP="005C453A">
            <w:pPr>
              <w:tabs>
                <w:tab w:val="left" w:pos="2160"/>
              </w:tabs>
              <w:suppressAutoHyphens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ACC7F44" w14:textId="77777777" w:rsidR="00267ABD" w:rsidRPr="00514927" w:rsidRDefault="00554A5F" w:rsidP="00CE6AD2">
      <w:pPr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4ACC7F47" w14:textId="0B01359B" w:rsidR="00182915" w:rsidRPr="00514927" w:rsidRDefault="00F122B5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Locul(urile) activității (adăugați rânduri, după caz)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 xml:space="preserve">. </w:t>
      </w:r>
    </w:p>
    <w:p w14:paraId="4ACC7F48" w14:textId="77777777" w:rsidR="005C453A" w:rsidRPr="00514927" w:rsidRDefault="005C453A" w:rsidP="005C453A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761"/>
        <w:gridCol w:w="2999"/>
        <w:gridCol w:w="2695"/>
      </w:tblGrid>
      <w:tr w:rsidR="00F122B5" w:rsidRPr="00514927" w14:paraId="4ACC7F4E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9" w14:textId="5A34A6B9" w:rsidR="00F122B5" w:rsidRPr="00514927" w:rsidRDefault="00F122B5" w:rsidP="008C3823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A" w14:textId="0E9D9D8E" w:rsidR="00F122B5" w:rsidRPr="00514927" w:rsidRDefault="00F122B5" w:rsidP="008C3823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Satul/orașul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B" w14:textId="3897926C" w:rsidR="00F122B5" w:rsidRPr="00514927" w:rsidRDefault="00F122B5" w:rsidP="00F122B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Raionul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D" w14:textId="3C862659" w:rsidR="00F122B5" w:rsidRPr="00514927" w:rsidRDefault="00F122B5" w:rsidP="008C3823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Țara </w:t>
            </w:r>
          </w:p>
        </w:tc>
      </w:tr>
      <w:tr w:rsidR="00F122B5" w:rsidRPr="00514927" w14:paraId="4ACC7F54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4F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0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1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3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122B5" w:rsidRPr="00514927" w14:paraId="4ACC7F5A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55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6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7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9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122B5" w:rsidRPr="00514927" w14:paraId="4ACC7F60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5B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C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D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5F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122B5" w:rsidRPr="00514927" w14:paraId="4ACC7F66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61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2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3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5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122B5" w:rsidRPr="00514927" w14:paraId="4ACC7F6C" w14:textId="77777777" w:rsidTr="0087384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F67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8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9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6B" w14:textId="77777777" w:rsidR="00F122B5" w:rsidRPr="00514927" w:rsidRDefault="00F122B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ACC7F6D" w14:textId="77777777" w:rsidR="00182915" w:rsidRPr="00514927" w:rsidRDefault="00182915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4ACC7F6F" w14:textId="54B27E29" w:rsidR="005A4234" w:rsidRPr="00514927" w:rsidRDefault="00CE466F" w:rsidP="00D9372F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b/>
          <w:sz w:val="20"/>
          <w:szCs w:val="20"/>
          <w:lang w:val="ro-RO"/>
        </w:rPr>
      </w:pPr>
      <w:r w:rsidRPr="00873845">
        <w:rPr>
          <w:rFonts w:ascii="Times New Roman" w:hAnsi="Times New Roman"/>
          <w:sz w:val="20"/>
          <w:szCs w:val="20"/>
          <w:lang w:val="ro-RO"/>
        </w:rPr>
        <w:t>Indicați</w:t>
      </w:r>
      <w:r w:rsidR="00C079F4" w:rsidRPr="00873845">
        <w:rPr>
          <w:rFonts w:ascii="Times New Roman" w:hAnsi="Times New Roman"/>
          <w:sz w:val="20"/>
          <w:szCs w:val="20"/>
          <w:lang w:val="ro-RO"/>
        </w:rPr>
        <w:t xml:space="preserve"> personalul care va fi implicat în implementarea acestui proiect. </w:t>
      </w:r>
      <w:r w:rsidR="00154D5C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>(</w:t>
      </w:r>
      <w:r w:rsidR="00C079F4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 xml:space="preserve">Mai târziu </w:t>
      </w:r>
      <w:r w:rsidR="00156069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>Proiectul</w:t>
      </w:r>
      <w:r w:rsidR="0031671C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 xml:space="preserve"> </w:t>
      </w:r>
      <w:r w:rsidR="00C079F4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>ar putea cere Solic</w:t>
      </w:r>
      <w:r w:rsidR="00024B2F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>itantului să prezinte CV-uri și istoricul salarial</w:t>
      </w:r>
      <w:r w:rsidR="00C079F4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 xml:space="preserve"> pentru toți membrii personalului propuși</w:t>
      </w:r>
      <w:r w:rsidR="00154D5C" w:rsidRPr="00873845">
        <w:rPr>
          <w:rFonts w:ascii="Times New Roman" w:hAnsi="Times New Roman"/>
          <w:i/>
          <w:sz w:val="20"/>
          <w:szCs w:val="20"/>
          <w:highlight w:val="lightGray"/>
          <w:lang w:val="ro-RO"/>
        </w:rPr>
        <w:t>).</w:t>
      </w:r>
      <w:r w:rsidR="00154D5C" w:rsidRPr="00514927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</w:p>
    <w:p w14:paraId="4A47AD7C" w14:textId="06E6B01A" w:rsidR="00CE48DE" w:rsidRDefault="00CE48DE" w:rsidP="00182915">
      <w:pPr>
        <w:tabs>
          <w:tab w:val="left" w:pos="2160"/>
        </w:tabs>
        <w:rPr>
          <w:rFonts w:ascii="Times New Roman" w:hAnsi="Times New Roman"/>
          <w:b/>
          <w:sz w:val="20"/>
          <w:szCs w:val="20"/>
          <w:lang w:val="ro-RO"/>
        </w:rPr>
      </w:pPr>
    </w:p>
    <w:p w14:paraId="5AFE7F2E" w14:textId="77777777" w:rsidR="00BC3A7A" w:rsidRPr="00514927" w:rsidRDefault="00BC3A7A" w:rsidP="00182915">
      <w:pPr>
        <w:tabs>
          <w:tab w:val="left" w:pos="2160"/>
        </w:tabs>
        <w:rPr>
          <w:rFonts w:ascii="Times New Roman" w:hAnsi="Times New Roman"/>
          <w:b/>
          <w:sz w:val="20"/>
          <w:szCs w:val="20"/>
          <w:lang w:val="ro-RO"/>
        </w:rPr>
      </w:pPr>
    </w:p>
    <w:p w14:paraId="4ACC7F74" w14:textId="76E6323C" w:rsidR="00182915" w:rsidRPr="00514927" w:rsidRDefault="00182915" w:rsidP="00182915">
      <w:pPr>
        <w:tabs>
          <w:tab w:val="left" w:pos="2160"/>
        </w:tabs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S</w:t>
      </w:r>
      <w:r w:rsidR="00C079F4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 xml:space="preserve">ecțiunea </w:t>
      </w:r>
      <w:r w:rsidR="00D26F5F"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IV</w:t>
      </w:r>
      <w:r w:rsidRPr="00514927">
        <w:rPr>
          <w:rFonts w:ascii="Times New Roman" w:hAnsi="Times New Roman"/>
          <w:b/>
          <w:sz w:val="20"/>
          <w:szCs w:val="20"/>
          <w:u w:val="single"/>
          <w:lang w:val="ro-RO"/>
        </w:rPr>
        <w:t>. Cost</w:t>
      </w:r>
    </w:p>
    <w:p w14:paraId="4ACC7F75" w14:textId="3B821AD8" w:rsidR="00BC4676" w:rsidRPr="00514927" w:rsidRDefault="00BC4676" w:rsidP="00BC4676">
      <w:pPr>
        <w:tabs>
          <w:tab w:val="left" w:pos="2160"/>
        </w:tabs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i/>
          <w:sz w:val="20"/>
          <w:szCs w:val="20"/>
          <w:lang w:val="ro-RO"/>
        </w:rPr>
        <w:t>Not</w:t>
      </w:r>
      <w:r w:rsidR="000F7496" w:rsidRPr="00514927">
        <w:rPr>
          <w:rFonts w:ascii="Times New Roman" w:hAnsi="Times New Roman"/>
          <w:i/>
          <w:sz w:val="20"/>
          <w:szCs w:val="20"/>
          <w:lang w:val="ro-RO"/>
        </w:rPr>
        <w:t>ă</w:t>
      </w:r>
      <w:r w:rsidRPr="00514927">
        <w:rPr>
          <w:rFonts w:ascii="Times New Roman" w:hAnsi="Times New Roman"/>
          <w:i/>
          <w:sz w:val="20"/>
          <w:szCs w:val="20"/>
          <w:lang w:val="ro-RO"/>
        </w:rPr>
        <w:t xml:space="preserve">: </w:t>
      </w:r>
      <w:r w:rsidR="000F7496" w:rsidRPr="00514927">
        <w:rPr>
          <w:rFonts w:ascii="Times New Roman" w:hAnsi="Times New Roman"/>
          <w:sz w:val="20"/>
          <w:szCs w:val="20"/>
          <w:lang w:val="ro-RO"/>
        </w:rPr>
        <w:t>Toate cere</w:t>
      </w:r>
      <w:r w:rsidR="00755CCD" w:rsidRPr="00514927">
        <w:rPr>
          <w:rFonts w:ascii="Times New Roman" w:hAnsi="Times New Roman"/>
          <w:sz w:val="20"/>
          <w:szCs w:val="20"/>
          <w:lang w:val="ro-RO"/>
        </w:rPr>
        <w:t>rile vor fi susținute de Anexa 2</w:t>
      </w:r>
      <w:r w:rsidR="000F7496" w:rsidRPr="00514927">
        <w:rPr>
          <w:rFonts w:ascii="Times New Roman" w:hAnsi="Times New Roman"/>
          <w:sz w:val="20"/>
          <w:szCs w:val="20"/>
          <w:lang w:val="ro-RO"/>
        </w:rPr>
        <w:t>, Bugetul detaliat al grantului, a</w:t>
      </w:r>
      <w:r w:rsidR="00E43D4C" w:rsidRPr="00514927">
        <w:rPr>
          <w:rFonts w:ascii="Times New Roman" w:hAnsi="Times New Roman"/>
          <w:sz w:val="20"/>
          <w:szCs w:val="20"/>
          <w:lang w:val="ro-RO"/>
        </w:rPr>
        <w:t>nexat</w:t>
      </w:r>
      <w:r w:rsidR="000F7496" w:rsidRPr="00514927">
        <w:rPr>
          <w:rFonts w:ascii="Times New Roman" w:hAnsi="Times New Roman"/>
          <w:sz w:val="20"/>
          <w:szCs w:val="20"/>
          <w:lang w:val="ro-RO"/>
        </w:rPr>
        <w:t>ă</w:t>
      </w:r>
      <w:r w:rsidRPr="00514927">
        <w:rPr>
          <w:rFonts w:ascii="Times New Roman" w:hAnsi="Times New Roman"/>
          <w:sz w:val="20"/>
          <w:szCs w:val="20"/>
          <w:lang w:val="ro-RO"/>
        </w:rPr>
        <w:t>.</w:t>
      </w:r>
    </w:p>
    <w:p w14:paraId="4247745B" w14:textId="4C9518EE" w:rsidR="00CE48DE" w:rsidRPr="00514927" w:rsidRDefault="00CE48DE" w:rsidP="00BC4676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4ACC7F77" w14:textId="1945AAFA" w:rsidR="00182915" w:rsidRPr="00514927" w:rsidRDefault="005C6C6C" w:rsidP="00182915">
      <w:pPr>
        <w:numPr>
          <w:ilvl w:val="0"/>
          <w:numId w:val="1"/>
        </w:numPr>
        <w:tabs>
          <w:tab w:val="left" w:pos="2160"/>
        </w:tabs>
        <w:suppressAutoHyphens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Costul în </w:t>
      </w:r>
      <w:r w:rsidR="00D26F5F" w:rsidRPr="00514927">
        <w:rPr>
          <w:rFonts w:ascii="Times New Roman" w:hAnsi="Times New Roman"/>
          <w:sz w:val="20"/>
          <w:szCs w:val="20"/>
          <w:lang w:val="ro-RO"/>
        </w:rPr>
        <w:t xml:space="preserve">monedă 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națională </w:t>
      </w:r>
      <w:r w:rsidR="00A55B98" w:rsidRPr="00514927">
        <w:rPr>
          <w:rFonts w:ascii="Times New Roman" w:hAnsi="Times New Roman"/>
          <w:sz w:val="20"/>
          <w:szCs w:val="20"/>
          <w:lang w:val="ro-RO"/>
        </w:rPr>
        <w:t>(MDL)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pentru </w:t>
      </w:r>
      <w:r w:rsidR="001A1DDF" w:rsidRPr="00514927">
        <w:rPr>
          <w:rFonts w:ascii="Times New Roman" w:hAnsi="Times New Roman"/>
          <w:sz w:val="20"/>
          <w:szCs w:val="20"/>
          <w:lang w:val="ro-RO"/>
        </w:rPr>
        <w:t xml:space="preserve">bugetul </w:t>
      </w:r>
      <w:r w:rsidR="00024B2F" w:rsidRPr="00514927">
        <w:rPr>
          <w:rFonts w:ascii="Times New Roman" w:hAnsi="Times New Roman"/>
          <w:sz w:val="20"/>
          <w:szCs w:val="20"/>
          <w:lang w:val="ro-RO"/>
        </w:rPr>
        <w:t>indicat</w:t>
      </w:r>
      <w:r w:rsidR="001A1DDF" w:rsidRPr="00514927">
        <w:rPr>
          <w:rFonts w:ascii="Times New Roman" w:hAnsi="Times New Roman"/>
          <w:sz w:val="20"/>
          <w:szCs w:val="20"/>
          <w:lang w:val="ro-RO"/>
        </w:rPr>
        <w:t xml:space="preserve"> în Anexa </w:t>
      </w:r>
      <w:r w:rsidR="00FD47EC" w:rsidRPr="00514927">
        <w:rPr>
          <w:rFonts w:ascii="Times New Roman" w:hAnsi="Times New Roman"/>
          <w:sz w:val="20"/>
          <w:szCs w:val="20"/>
          <w:lang w:val="ro-RO"/>
        </w:rPr>
        <w:t>2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>:</w:t>
      </w:r>
    </w:p>
    <w:p w14:paraId="1029CB1A" w14:textId="77777777" w:rsidR="00C55211" w:rsidRPr="00514927" w:rsidRDefault="00C55211" w:rsidP="00C55211">
      <w:pPr>
        <w:tabs>
          <w:tab w:val="left" w:pos="2160"/>
        </w:tabs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11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1852"/>
        <w:gridCol w:w="2665"/>
      </w:tblGrid>
      <w:tr w:rsidR="00824330" w:rsidRPr="00514927" w14:paraId="67C984A1" w14:textId="5BF94E4C" w:rsidTr="00873845">
        <w:trPr>
          <w:trHeight w:val="53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E8D" w14:textId="4E2AB72E" w:rsidR="00824330" w:rsidRPr="00514927" w:rsidRDefault="000346FF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Originea fondurilor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0F6" w14:textId="731B2336" w:rsidR="00824330" w:rsidRPr="00514927" w:rsidRDefault="000346FF" w:rsidP="00C55211">
            <w:pPr>
              <w:tabs>
                <w:tab w:val="left" w:pos="360"/>
              </w:tabs>
              <w:ind w:right="-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Valoarea în MDL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3F5" w14:textId="5516DD69" w:rsidR="0008542A" w:rsidRPr="00514927" w:rsidRDefault="000346FF" w:rsidP="0008542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Indicați dacă fondurile sunt </w:t>
            </w:r>
            <w:r w:rsidR="0008542A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în natură </w:t>
            </w:r>
            <w:r w:rsidR="00080D9D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(in-kind)</w:t>
            </w:r>
            <w:r w:rsidR="009A2C54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08542A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sau în numerar </w:t>
            </w:r>
          </w:p>
          <w:p w14:paraId="77468782" w14:textId="500E81C9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824330" w:rsidRPr="00514927" w14:paraId="4ACC7F7C" w14:textId="046B07A6" w:rsidTr="00873845">
        <w:trPr>
          <w:trHeight w:val="602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7A" w14:textId="0ABD95C8" w:rsidR="00824330" w:rsidRPr="00514927" w:rsidRDefault="0008542A" w:rsidP="00156069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Suma </w:t>
            </w:r>
            <w:r w:rsidR="00156069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solicitată de la Pr</w:t>
            </w:r>
            <w:r w:rsidR="00CC562C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oiectul </w:t>
            </w:r>
            <w:r w:rsidR="00156069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de Competitivitate al USAID</w:t>
            </w:r>
            <w:r w:rsidR="00824330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F7B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A4B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</w:p>
        </w:tc>
      </w:tr>
      <w:tr w:rsidR="00824330" w:rsidRPr="00514927" w14:paraId="4ACC7F80" w14:textId="42DEF8EC" w:rsidTr="00873845">
        <w:trPr>
          <w:trHeight w:val="6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7E" w14:textId="6BA545D1" w:rsidR="00824330" w:rsidRPr="00514927" w:rsidRDefault="00CC562C" w:rsidP="00CC562C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În natură </w:t>
            </w:r>
            <w:r w:rsidR="00824330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ex: bunuri sau servicii donate) sau alte contribuții din partea Solicitantului: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7F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4359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24330" w:rsidRPr="00514927" w14:paraId="4ACC7F8A" w14:textId="475BCA35" w:rsidTr="00873845">
        <w:trPr>
          <w:trHeight w:val="44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88" w14:textId="41E53EB7" w:rsidR="00824330" w:rsidRPr="00514927" w:rsidRDefault="008A1764" w:rsidP="008A1764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Alte contribuții </w:t>
            </w:r>
            <w:r w:rsidR="00CC562C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ale părților terțe</w:t>
            </w:r>
            <w:r w:rsidR="00824330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89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206B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24330" w:rsidRPr="00514927" w14:paraId="4ACC7F94" w14:textId="0910821A" w:rsidTr="00873845">
        <w:trPr>
          <w:trHeight w:val="462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92" w14:textId="095F92FD" w:rsidR="00824330" w:rsidRPr="00514927" w:rsidRDefault="00CC562C" w:rsidP="00CC562C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Costul total estimativ al activității de grant</w:t>
            </w:r>
            <w:r w:rsidR="00824330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93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7DA" w14:textId="77777777" w:rsidR="00824330" w:rsidRPr="00514927" w:rsidRDefault="00824330" w:rsidP="005C453A">
            <w:pPr>
              <w:tabs>
                <w:tab w:val="left" w:pos="360"/>
              </w:tabs>
              <w:ind w:right="-1"/>
              <w:contextualSpacing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569151E1" w14:textId="77777777" w:rsidR="00AA6FFB" w:rsidRPr="00514927" w:rsidRDefault="00AA6FFB" w:rsidP="00AA6FFB">
      <w:pPr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690BFFE9" w14:textId="0B099456" w:rsidR="004C1691" w:rsidRDefault="004C1691" w:rsidP="004C1691">
      <w:pPr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098C6969" w14:textId="77777777" w:rsidR="00500193" w:rsidRPr="00514927" w:rsidRDefault="00500193" w:rsidP="004C1691">
      <w:pPr>
        <w:suppressAutoHyphens/>
        <w:ind w:left="360"/>
        <w:rPr>
          <w:rFonts w:ascii="Times New Roman" w:hAnsi="Times New Roman"/>
          <w:sz w:val="20"/>
          <w:szCs w:val="20"/>
          <w:lang w:val="ro-RO"/>
        </w:rPr>
      </w:pPr>
    </w:p>
    <w:p w14:paraId="4ACC7F98" w14:textId="116DF3FC" w:rsidR="00DE0F45" w:rsidRPr="00514927" w:rsidRDefault="00CC562C" w:rsidP="0087384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Prezentați strategiile de asigurare a durabilității </w:t>
      </w:r>
      <w:r w:rsidR="003720AA" w:rsidRPr="00514927">
        <w:rPr>
          <w:rFonts w:ascii="Times New Roman" w:hAnsi="Times New Roman"/>
          <w:sz w:val="20"/>
          <w:szCs w:val="20"/>
          <w:lang w:val="ro-RO"/>
        </w:rPr>
        <w:t xml:space="preserve">activității propuse și a organizației, inclusiv generarea veniturilor în cadrul proiectului </w:t>
      </w:r>
      <w:r w:rsidR="001D6280" w:rsidRPr="00514927">
        <w:rPr>
          <w:rFonts w:ascii="Times New Roman" w:hAnsi="Times New Roman"/>
          <w:sz w:val="20"/>
          <w:szCs w:val="20"/>
          <w:lang w:val="ro-RO"/>
        </w:rPr>
        <w:t>(</w:t>
      </w:r>
      <w:r w:rsidR="00073804" w:rsidRPr="00514927">
        <w:rPr>
          <w:rFonts w:ascii="Times New Roman" w:hAnsi="Times New Roman"/>
          <w:sz w:val="20"/>
          <w:szCs w:val="20"/>
          <w:lang w:val="ro-RO"/>
        </w:rPr>
        <w:t>dacă va exista)</w:t>
      </w:r>
      <w:r w:rsidR="003720AA" w:rsidRPr="00514927">
        <w:rPr>
          <w:rFonts w:ascii="Times New Roman" w:hAnsi="Times New Roman"/>
          <w:sz w:val="20"/>
          <w:szCs w:val="20"/>
          <w:lang w:val="ro-RO"/>
        </w:rPr>
        <w:t xml:space="preserve"> și valorificarea fondurilor de către părți terțe </w:t>
      </w:r>
      <w:r w:rsidR="001D6280" w:rsidRPr="00514927">
        <w:rPr>
          <w:rFonts w:ascii="Times New Roman" w:hAnsi="Times New Roman"/>
          <w:sz w:val="20"/>
          <w:szCs w:val="20"/>
          <w:lang w:val="ro-RO"/>
        </w:rPr>
        <w:t>(</w:t>
      </w:r>
      <w:r w:rsidR="003720AA" w:rsidRPr="00514927">
        <w:rPr>
          <w:rFonts w:ascii="Times New Roman" w:hAnsi="Times New Roman"/>
          <w:sz w:val="20"/>
          <w:szCs w:val="20"/>
          <w:lang w:val="ro-RO"/>
        </w:rPr>
        <w:t>dacă vor exista)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>.</w:t>
      </w:r>
    </w:p>
    <w:p w14:paraId="4ACC7F99" w14:textId="46DAA319" w:rsidR="00182915" w:rsidRDefault="00182915" w:rsidP="00873845">
      <w:pPr>
        <w:suppressAutoHyphens/>
        <w:ind w:left="36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CAFC8BA" w14:textId="77777777" w:rsidR="00500193" w:rsidRPr="00514927" w:rsidRDefault="00500193" w:rsidP="00873845">
      <w:pPr>
        <w:suppressAutoHyphens/>
        <w:ind w:left="36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ACC7F9A" w14:textId="26E35942" w:rsidR="00182915" w:rsidRPr="00514927" w:rsidRDefault="003720AA" w:rsidP="0087384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Enumerați orice activități importante finanțate de donatori </w:t>
      </w:r>
      <w:r w:rsidR="00182915" w:rsidRPr="00514927">
        <w:rPr>
          <w:rFonts w:ascii="Times New Roman" w:hAnsi="Times New Roman"/>
          <w:sz w:val="20"/>
          <w:szCs w:val="20"/>
          <w:lang w:val="ro-RO"/>
        </w:rPr>
        <w:t>(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din SUA sau alții) pe care le-a gestionat organizația dvs. în ultimii doi ani, de care beneficiază în prezent sau va beneficia pe parcursul activității grantului. Adăugați rânduri dacă este necesar: </w:t>
      </w:r>
    </w:p>
    <w:p w14:paraId="00DC1192" w14:textId="77777777" w:rsidR="000808CB" w:rsidRPr="00514927" w:rsidRDefault="000808CB" w:rsidP="000808CB">
      <w:pPr>
        <w:pStyle w:val="ListParagraph"/>
        <w:rPr>
          <w:sz w:val="20"/>
          <w:lang w:val="ro-RO"/>
        </w:rPr>
      </w:pPr>
    </w:p>
    <w:p w14:paraId="4ACC7F9B" w14:textId="77777777" w:rsidR="00182915" w:rsidRPr="00514927" w:rsidRDefault="00182915" w:rsidP="00182915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3022"/>
        <w:gridCol w:w="1442"/>
        <w:gridCol w:w="2834"/>
      </w:tblGrid>
      <w:tr w:rsidR="00182915" w:rsidRPr="00514927" w14:paraId="4ACC7FA1" w14:textId="77777777" w:rsidTr="00873845">
        <w:tc>
          <w:tcPr>
            <w:tcW w:w="1813" w:type="dxa"/>
            <w:vAlign w:val="center"/>
            <w:hideMark/>
          </w:tcPr>
          <w:p w14:paraId="4ACC7F9C" w14:textId="302660F7" w:rsidR="00182915" w:rsidRPr="00514927" w:rsidRDefault="003720AA" w:rsidP="008C3823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Agenția donatoare </w:t>
            </w:r>
          </w:p>
        </w:tc>
        <w:tc>
          <w:tcPr>
            <w:tcW w:w="3022" w:type="dxa"/>
            <w:vAlign w:val="center"/>
            <w:hideMark/>
          </w:tcPr>
          <w:p w14:paraId="4ACC7F9D" w14:textId="5675BB11" w:rsidR="00182915" w:rsidRPr="00514927" w:rsidRDefault="003720AA" w:rsidP="003720AA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Denumirea </w:t>
            </w:r>
            <w:r w:rsidR="00F424A5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proiectului, locul și data</w:t>
            </w: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inițierii și a finalizării </w:t>
            </w:r>
          </w:p>
        </w:tc>
        <w:tc>
          <w:tcPr>
            <w:tcW w:w="1442" w:type="dxa"/>
            <w:vAlign w:val="center"/>
            <w:hideMark/>
          </w:tcPr>
          <w:p w14:paraId="4ACC7F9E" w14:textId="6DF0986A" w:rsidR="00AB37C8" w:rsidRPr="00514927" w:rsidRDefault="003720AA" w:rsidP="00AB37C8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Finanțare totală </w:t>
            </w:r>
          </w:p>
          <w:p w14:paraId="4ACC7F9F" w14:textId="18F282A0" w:rsidR="00182915" w:rsidRPr="00514927" w:rsidRDefault="00182915" w:rsidP="003720AA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(</w:t>
            </w:r>
            <w:r w:rsidR="003720AA"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 valută națională</w:t>
            </w: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2834" w:type="dxa"/>
            <w:vAlign w:val="center"/>
            <w:hideMark/>
          </w:tcPr>
          <w:p w14:paraId="4ACC7FA0" w14:textId="12FBCF94" w:rsidR="00182915" w:rsidRPr="00514927" w:rsidRDefault="003720AA" w:rsidP="008C3823">
            <w:pPr>
              <w:tabs>
                <w:tab w:val="left" w:pos="360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Persoana de contact din partea donatorului</w:t>
            </w:r>
          </w:p>
        </w:tc>
      </w:tr>
      <w:tr w:rsidR="00182915" w:rsidRPr="00514927" w14:paraId="4ACC7FA6" w14:textId="77777777" w:rsidTr="00873845">
        <w:tc>
          <w:tcPr>
            <w:tcW w:w="1813" w:type="dxa"/>
            <w:vMerge w:val="restart"/>
          </w:tcPr>
          <w:p w14:paraId="4ACC7FA2" w14:textId="77777777" w:rsidR="00182915" w:rsidRPr="00514927" w:rsidRDefault="00182915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 w:val="restart"/>
          </w:tcPr>
          <w:p w14:paraId="4ACC7FA3" w14:textId="77777777" w:rsidR="00182915" w:rsidRPr="00514927" w:rsidRDefault="00182915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 w:val="restart"/>
            <w:hideMark/>
          </w:tcPr>
          <w:p w14:paraId="4ACC7FA4" w14:textId="77777777" w:rsidR="00182915" w:rsidRPr="00514927" w:rsidRDefault="00182915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A5" w14:textId="56E9F46D" w:rsidR="00182915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Nume: </w:t>
            </w:r>
          </w:p>
        </w:tc>
      </w:tr>
      <w:tr w:rsidR="00182915" w:rsidRPr="00514927" w14:paraId="4ACC7FAB" w14:textId="77777777" w:rsidTr="00873845">
        <w:tc>
          <w:tcPr>
            <w:tcW w:w="1813" w:type="dxa"/>
            <w:vMerge/>
            <w:vAlign w:val="center"/>
            <w:hideMark/>
          </w:tcPr>
          <w:p w14:paraId="4ACC7FA7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A8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A9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AA" w14:textId="77777777" w:rsidR="00182915" w:rsidRPr="00514927" w:rsidRDefault="00182915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Email: </w:t>
            </w:r>
          </w:p>
        </w:tc>
      </w:tr>
      <w:tr w:rsidR="00182915" w:rsidRPr="00514927" w14:paraId="4ACC7FB0" w14:textId="77777777" w:rsidTr="00873845">
        <w:tc>
          <w:tcPr>
            <w:tcW w:w="1813" w:type="dxa"/>
            <w:vMerge/>
            <w:vAlign w:val="center"/>
            <w:hideMark/>
          </w:tcPr>
          <w:p w14:paraId="4ACC7FAC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AD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AE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AF" w14:textId="77777777" w:rsidR="00182915" w:rsidRPr="00514927" w:rsidRDefault="00182915" w:rsidP="008C3823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  <w:tr w:rsidR="003720AA" w:rsidRPr="00514927" w14:paraId="4ACC7FB5" w14:textId="77777777" w:rsidTr="00873845">
        <w:tc>
          <w:tcPr>
            <w:tcW w:w="1813" w:type="dxa"/>
            <w:vMerge w:val="restart"/>
          </w:tcPr>
          <w:p w14:paraId="4ACC7FB1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 w:val="restart"/>
          </w:tcPr>
          <w:p w14:paraId="4ACC7FB2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 w:val="restart"/>
            <w:hideMark/>
          </w:tcPr>
          <w:p w14:paraId="4ACC7FB3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B4" w14:textId="34212CAB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Nume: </w:t>
            </w:r>
          </w:p>
        </w:tc>
      </w:tr>
      <w:tr w:rsidR="003720AA" w:rsidRPr="00514927" w14:paraId="4ACC7FBA" w14:textId="77777777" w:rsidTr="00873845">
        <w:tc>
          <w:tcPr>
            <w:tcW w:w="1813" w:type="dxa"/>
            <w:vMerge/>
            <w:vAlign w:val="center"/>
            <w:hideMark/>
          </w:tcPr>
          <w:p w14:paraId="4ACC7FB6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B7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B8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B9" w14:textId="6B02CE8F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Email: </w:t>
            </w:r>
          </w:p>
        </w:tc>
      </w:tr>
      <w:tr w:rsidR="003720AA" w:rsidRPr="00514927" w14:paraId="4ACC7FBF" w14:textId="77777777" w:rsidTr="00873845">
        <w:tc>
          <w:tcPr>
            <w:tcW w:w="1813" w:type="dxa"/>
            <w:vMerge/>
            <w:vAlign w:val="center"/>
            <w:hideMark/>
          </w:tcPr>
          <w:p w14:paraId="4ACC7FBB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BC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BD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BE" w14:textId="586C895E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  <w:tr w:rsidR="003720AA" w:rsidRPr="00514927" w14:paraId="4ACC7FC4" w14:textId="77777777" w:rsidTr="00873845">
        <w:tc>
          <w:tcPr>
            <w:tcW w:w="1813" w:type="dxa"/>
            <w:vMerge w:val="restart"/>
          </w:tcPr>
          <w:p w14:paraId="4ACC7FC0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 w:val="restart"/>
          </w:tcPr>
          <w:p w14:paraId="4ACC7FC1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 w:val="restart"/>
            <w:hideMark/>
          </w:tcPr>
          <w:p w14:paraId="4ACC7FC2" w14:textId="77777777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C3" w14:textId="4F5B5F02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Nume: </w:t>
            </w:r>
          </w:p>
        </w:tc>
      </w:tr>
      <w:tr w:rsidR="003720AA" w:rsidRPr="00514927" w14:paraId="4ACC7FC9" w14:textId="77777777" w:rsidTr="00873845">
        <w:tc>
          <w:tcPr>
            <w:tcW w:w="1813" w:type="dxa"/>
            <w:vMerge/>
            <w:vAlign w:val="center"/>
            <w:hideMark/>
          </w:tcPr>
          <w:p w14:paraId="4ACC7FC5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C6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C7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C8" w14:textId="09427C45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Email: </w:t>
            </w:r>
          </w:p>
        </w:tc>
      </w:tr>
      <w:tr w:rsidR="003720AA" w:rsidRPr="00514927" w14:paraId="4ACC7FCE" w14:textId="77777777" w:rsidTr="00873845">
        <w:tc>
          <w:tcPr>
            <w:tcW w:w="1813" w:type="dxa"/>
            <w:vMerge/>
            <w:vAlign w:val="center"/>
            <w:hideMark/>
          </w:tcPr>
          <w:p w14:paraId="4ACC7FCA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022" w:type="dxa"/>
            <w:vMerge/>
            <w:vAlign w:val="center"/>
            <w:hideMark/>
          </w:tcPr>
          <w:p w14:paraId="4ACC7FCB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ACC7FCC" w14:textId="77777777" w:rsidR="003720AA" w:rsidRPr="00514927" w:rsidRDefault="003720AA" w:rsidP="003720A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34" w:type="dxa"/>
            <w:hideMark/>
          </w:tcPr>
          <w:p w14:paraId="4ACC7FCD" w14:textId="3F7EC45B" w:rsidR="003720AA" w:rsidRPr="00514927" w:rsidRDefault="003720AA" w:rsidP="003720AA">
            <w:pPr>
              <w:tabs>
                <w:tab w:val="left" w:pos="360"/>
              </w:tabs>
              <w:ind w:right="-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Tel: </w:t>
            </w:r>
          </w:p>
        </w:tc>
      </w:tr>
    </w:tbl>
    <w:p w14:paraId="4ACC7FCF" w14:textId="77777777" w:rsidR="00F942D9" w:rsidRPr="00514927" w:rsidRDefault="00F942D9" w:rsidP="00F942D9">
      <w:pPr>
        <w:ind w:left="360" w:right="-1"/>
        <w:rPr>
          <w:rFonts w:ascii="Times New Roman" w:hAnsi="Times New Roman"/>
          <w:sz w:val="20"/>
          <w:szCs w:val="20"/>
          <w:lang w:val="ro-RO"/>
        </w:rPr>
      </w:pPr>
    </w:p>
    <w:p w14:paraId="4D9826B0" w14:textId="6907F51F" w:rsidR="005E2101" w:rsidRPr="00514927" w:rsidRDefault="005E2101" w:rsidP="005E2101">
      <w:pPr>
        <w:ind w:right="-1"/>
        <w:rPr>
          <w:rFonts w:ascii="Times New Roman" w:hAnsi="Times New Roman"/>
          <w:sz w:val="20"/>
          <w:szCs w:val="20"/>
          <w:lang w:val="ro-RO"/>
        </w:rPr>
      </w:pPr>
    </w:p>
    <w:p w14:paraId="4ACC7FD0" w14:textId="3F720596" w:rsidR="00F942D9" w:rsidRPr="00514927" w:rsidRDefault="008C7F9E" w:rsidP="00F942D9">
      <w:pPr>
        <w:ind w:right="-1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Prin semnătura mea de mai jos, </w:t>
      </w:r>
      <w:r w:rsidR="00F93220" w:rsidRPr="00514927">
        <w:rPr>
          <w:rFonts w:ascii="Times New Roman" w:hAnsi="Times New Roman"/>
          <w:bCs/>
          <w:sz w:val="20"/>
          <w:szCs w:val="20"/>
          <w:lang w:val="ro-RO"/>
        </w:rPr>
        <w:t xml:space="preserve">declar în deplină </w:t>
      </w:r>
      <w:r w:rsidR="00024B2F" w:rsidRPr="00514927">
        <w:rPr>
          <w:rFonts w:ascii="Times New Roman" w:hAnsi="Times New Roman"/>
          <w:bCs/>
          <w:sz w:val="20"/>
          <w:szCs w:val="20"/>
          <w:lang w:val="ro-RO"/>
        </w:rPr>
        <w:t>cunoștință</w:t>
      </w:r>
      <w:r w:rsidR="00F93220" w:rsidRPr="00514927">
        <w:rPr>
          <w:rFonts w:ascii="Times New Roman" w:hAnsi="Times New Roman"/>
          <w:bCs/>
          <w:sz w:val="20"/>
          <w:szCs w:val="20"/>
          <w:lang w:val="ro-RO"/>
        </w:rPr>
        <w:t xml:space="preserve"> de cauză </w:t>
      </w:r>
      <w:r w:rsidR="00024B2F" w:rsidRPr="00514927">
        <w:rPr>
          <w:rFonts w:ascii="Times New Roman" w:hAnsi="Times New Roman"/>
          <w:bCs/>
          <w:sz w:val="20"/>
          <w:szCs w:val="20"/>
          <w:lang w:val="ro-RO"/>
        </w:rPr>
        <w:t>și</w:t>
      </w:r>
      <w:r w:rsidR="00F93220" w:rsidRPr="00514927">
        <w:rPr>
          <w:rFonts w:ascii="Times New Roman" w:hAnsi="Times New Roman"/>
          <w:bCs/>
          <w:sz w:val="20"/>
          <w:szCs w:val="20"/>
          <w:lang w:val="ro-RO"/>
        </w:rPr>
        <w:t xml:space="preserve"> cu bună-</w:t>
      </w:r>
      <w:r w:rsidR="00024B2F" w:rsidRPr="00514927">
        <w:rPr>
          <w:rFonts w:ascii="Times New Roman" w:hAnsi="Times New Roman"/>
          <w:bCs/>
          <w:sz w:val="20"/>
          <w:szCs w:val="20"/>
          <w:lang w:val="ro-RO"/>
        </w:rPr>
        <w:t>credință</w:t>
      </w:r>
      <w:r w:rsidR="00385AA2" w:rsidRPr="00514927">
        <w:rPr>
          <w:rFonts w:ascii="Times New Roman" w:hAnsi="Times New Roman"/>
          <w:bCs/>
          <w:sz w:val="20"/>
          <w:szCs w:val="20"/>
          <w:lang w:val="ro-RO"/>
        </w:rPr>
        <w:t>,</w:t>
      </w:r>
      <w:r w:rsidRPr="00514927">
        <w:rPr>
          <w:rFonts w:ascii="Times New Roman" w:hAnsi="Times New Roman"/>
          <w:sz w:val="20"/>
          <w:szCs w:val="20"/>
          <w:lang w:val="ro-RO"/>
        </w:rPr>
        <w:t xml:space="preserve"> că informațiile furnizate în aceast</w:t>
      </w:r>
      <w:r w:rsidR="00385AA2" w:rsidRPr="00514927">
        <w:rPr>
          <w:rFonts w:ascii="Times New Roman" w:hAnsi="Times New Roman"/>
          <w:sz w:val="20"/>
          <w:szCs w:val="20"/>
          <w:lang w:val="ro-RO"/>
        </w:rPr>
        <w:t>ă Cerere sunt corecte și exacte</w:t>
      </w:r>
      <w:r w:rsidR="00F942D9" w:rsidRPr="00514927">
        <w:rPr>
          <w:rFonts w:ascii="Times New Roman" w:hAnsi="Times New Roman"/>
          <w:sz w:val="20"/>
          <w:szCs w:val="20"/>
          <w:lang w:val="ro-RO"/>
        </w:rPr>
        <w:t>:</w:t>
      </w:r>
    </w:p>
    <w:p w14:paraId="4ACC7FD1" w14:textId="77777777" w:rsidR="00F942D9" w:rsidRPr="00514927" w:rsidRDefault="00F942D9" w:rsidP="00F942D9">
      <w:pPr>
        <w:ind w:left="720" w:right="-1" w:hanging="720"/>
        <w:rPr>
          <w:rFonts w:ascii="Times New Roman" w:hAnsi="Times New Roman"/>
          <w:sz w:val="20"/>
          <w:szCs w:val="20"/>
          <w:lang w:val="ro-RO"/>
        </w:rPr>
      </w:pPr>
    </w:p>
    <w:p w14:paraId="787C28E8" w14:textId="26A16109" w:rsidR="00254C4D" w:rsidRPr="00514927" w:rsidRDefault="00254C4D" w:rsidP="00F942D9">
      <w:pPr>
        <w:ind w:left="720" w:right="-1" w:hanging="720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Denumirea </w:t>
      </w:r>
      <w:r w:rsidR="00DF6FC1">
        <w:rPr>
          <w:rFonts w:ascii="Times New Roman" w:hAnsi="Times New Roman"/>
          <w:sz w:val="20"/>
          <w:szCs w:val="20"/>
          <w:lang w:val="ro-RO"/>
        </w:rPr>
        <w:t>Solicitantului</w:t>
      </w:r>
      <w:r w:rsidRPr="00514927">
        <w:rPr>
          <w:rFonts w:ascii="Times New Roman" w:hAnsi="Times New Roman"/>
          <w:sz w:val="20"/>
          <w:szCs w:val="20"/>
          <w:lang w:val="ro-RO"/>
        </w:rPr>
        <w:t>: _________________________________________________________</w:t>
      </w:r>
    </w:p>
    <w:p w14:paraId="4E3A47D6" w14:textId="77777777" w:rsidR="00254C4D" w:rsidRPr="00514927" w:rsidRDefault="00254C4D" w:rsidP="00F942D9">
      <w:pPr>
        <w:ind w:left="720" w:right="-1" w:hanging="720"/>
        <w:rPr>
          <w:rFonts w:ascii="Times New Roman" w:hAnsi="Times New Roman"/>
          <w:sz w:val="20"/>
          <w:szCs w:val="20"/>
          <w:lang w:val="ro-RO"/>
        </w:rPr>
      </w:pPr>
    </w:p>
    <w:p w14:paraId="4ACC7FD2" w14:textId="192ED135" w:rsidR="00F942D9" w:rsidRPr="00514927" w:rsidRDefault="00385AA2" w:rsidP="00F942D9">
      <w:pPr>
        <w:ind w:right="-1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>Prezentat de (Nume și funcție)</w:t>
      </w:r>
      <w:r w:rsidR="00F942D9" w:rsidRPr="00514927">
        <w:rPr>
          <w:rFonts w:ascii="Times New Roman" w:hAnsi="Times New Roman"/>
          <w:sz w:val="20"/>
          <w:szCs w:val="20"/>
          <w:lang w:val="ro-RO"/>
        </w:rPr>
        <w:t>: ____________________________________________________</w:t>
      </w:r>
    </w:p>
    <w:p w14:paraId="4ACC7FD3" w14:textId="77777777" w:rsidR="00F942D9" w:rsidRPr="00514927" w:rsidRDefault="007F10EF" w:rsidP="00F942D9">
      <w:pPr>
        <w:ind w:right="-1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ab/>
      </w:r>
    </w:p>
    <w:p w14:paraId="4ACC7FD4" w14:textId="05B2E35F" w:rsidR="00F942D9" w:rsidRPr="00514927" w:rsidRDefault="00385AA2" w:rsidP="005C453A">
      <w:pPr>
        <w:ind w:right="-1"/>
        <w:rPr>
          <w:rFonts w:ascii="Times New Roman" w:hAnsi="Times New Roman"/>
          <w:sz w:val="20"/>
          <w:szCs w:val="20"/>
          <w:lang w:val="ro-RO"/>
        </w:rPr>
      </w:pPr>
      <w:r w:rsidRPr="00514927">
        <w:rPr>
          <w:rFonts w:ascii="Times New Roman" w:hAnsi="Times New Roman"/>
          <w:sz w:val="20"/>
          <w:szCs w:val="20"/>
          <w:lang w:val="ro-RO"/>
        </w:rPr>
        <w:t xml:space="preserve">Semnătura: </w:t>
      </w:r>
      <w:r w:rsidR="00F942D9" w:rsidRPr="00514927">
        <w:rPr>
          <w:rFonts w:ascii="Times New Roman" w:hAnsi="Times New Roman"/>
          <w:sz w:val="20"/>
          <w:szCs w:val="20"/>
          <w:lang w:val="ro-RO"/>
        </w:rPr>
        <w:t>_____________________________________ Dat</w:t>
      </w:r>
      <w:r w:rsidRPr="00514927">
        <w:rPr>
          <w:rFonts w:ascii="Times New Roman" w:hAnsi="Times New Roman"/>
          <w:sz w:val="20"/>
          <w:szCs w:val="20"/>
          <w:lang w:val="ro-RO"/>
        </w:rPr>
        <w:t>a</w:t>
      </w:r>
      <w:r w:rsidR="00F942D9" w:rsidRPr="00514927">
        <w:rPr>
          <w:rFonts w:ascii="Times New Roman" w:hAnsi="Times New Roman"/>
          <w:sz w:val="20"/>
          <w:szCs w:val="20"/>
          <w:lang w:val="ro-RO"/>
        </w:rPr>
        <w:t>: __________________________</w:t>
      </w:r>
    </w:p>
    <w:p w14:paraId="421C2EC7" w14:textId="77777777" w:rsidR="00E70F54" w:rsidRPr="00514927" w:rsidRDefault="00E70F54" w:rsidP="005C453A">
      <w:pPr>
        <w:ind w:right="-1"/>
        <w:rPr>
          <w:rFonts w:ascii="Times New Roman" w:hAnsi="Times New Roman"/>
          <w:sz w:val="20"/>
          <w:szCs w:val="20"/>
          <w:lang w:val="ro-RO"/>
        </w:rPr>
      </w:pPr>
    </w:p>
    <w:p w14:paraId="4E3B6F52" w14:textId="77777777" w:rsidR="00E70F54" w:rsidRPr="00514927" w:rsidRDefault="00E70F54" w:rsidP="005C453A">
      <w:pPr>
        <w:ind w:right="-1"/>
        <w:rPr>
          <w:rFonts w:ascii="Times New Roman" w:hAnsi="Times New Roman"/>
          <w:sz w:val="20"/>
          <w:szCs w:val="20"/>
          <w:lang w:val="ro-RO"/>
        </w:rPr>
      </w:pP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182915" w:rsidRPr="00514927" w14:paraId="4ACC7FD6" w14:textId="77777777" w:rsidTr="008C3823">
        <w:trPr>
          <w:trHeight w:val="278"/>
        </w:trPr>
        <w:tc>
          <w:tcPr>
            <w:tcW w:w="9137" w:type="dxa"/>
            <w:shd w:val="clear" w:color="auto" w:fill="CCCCCC"/>
            <w:vAlign w:val="center"/>
          </w:tcPr>
          <w:p w14:paraId="4ACC7FD5" w14:textId="5B2B5FF7" w:rsidR="00182915" w:rsidRPr="00514927" w:rsidRDefault="00024B2F" w:rsidP="00ED0992">
            <w:pPr>
              <w:pStyle w:val="BoxHeadline"/>
              <w:rPr>
                <w:rFonts w:ascii="Times New Roman" w:hAnsi="Times New Roman"/>
                <w:sz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lang w:val="ro-RO"/>
              </w:rPr>
              <w:t xml:space="preserve">A SE COMPLETA </w:t>
            </w:r>
            <w:r w:rsidR="00385AA2" w:rsidRPr="00514927">
              <w:rPr>
                <w:rFonts w:ascii="Times New Roman" w:hAnsi="Times New Roman"/>
                <w:sz w:val="20"/>
                <w:lang w:val="ro-RO"/>
              </w:rPr>
              <w:t xml:space="preserve">DE CĂTRE </w:t>
            </w:r>
            <w:r w:rsidR="00ED0992" w:rsidRPr="00514927">
              <w:rPr>
                <w:rFonts w:ascii="Times New Roman" w:hAnsi="Times New Roman"/>
                <w:sz w:val="20"/>
                <w:lang w:val="ro-RO"/>
              </w:rPr>
              <w:t>PROIECTUL DE COMPETITIVITATE</w:t>
            </w:r>
          </w:p>
        </w:tc>
      </w:tr>
      <w:tr w:rsidR="00182915" w:rsidRPr="00514927" w14:paraId="4ACC7FDD" w14:textId="77777777" w:rsidTr="0016608E">
        <w:trPr>
          <w:trHeight w:val="2000"/>
        </w:trPr>
        <w:tc>
          <w:tcPr>
            <w:tcW w:w="9137" w:type="dxa"/>
          </w:tcPr>
          <w:p w14:paraId="4ACC7FD7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CC7FD8" w14:textId="0C02C01B" w:rsidR="00182915" w:rsidRPr="00514927" w:rsidRDefault="00385AA2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Data primirii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_______________     </w:t>
            </w:r>
            <w:r w:rsidR="000C63C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Nr. de referință al</w:t>
            </w: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DA3FEE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RFA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____________________</w:t>
            </w:r>
          </w:p>
          <w:p w14:paraId="4ACC7FD9" w14:textId="77777777" w:rsidR="00182915" w:rsidRPr="00514927" w:rsidRDefault="00182915" w:rsidP="008C382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CC7FDB" w14:textId="42A365E7" w:rsidR="00044E41" w:rsidRPr="00514927" w:rsidRDefault="00385AA2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Eu, subsemnatul</w:t>
            </w:r>
            <w:r w:rsidR="001A0A8F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(a)</w:t>
            </w: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confirm că: 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(a) </w:t>
            </w:r>
            <w:r w:rsidR="005006F4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potențialul candidat a primit o confirmare a </w:t>
            </w:r>
            <w:r w:rsidR="000C63C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recepționării</w:t>
            </w:r>
            <w:r w:rsidR="005006F4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5006F4" w:rsidRPr="00514927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Cererii de grant</w:t>
            </w:r>
            <w:r w:rsidR="005006F4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(b)</w:t>
            </w:r>
            <w:r w:rsidR="005006F4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 copie a </w:t>
            </w:r>
            <w:r w:rsidR="00ED062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confirmării respective a fost inclusă la dosar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(c) </w:t>
            </w:r>
            <w:r w:rsidR="00ED062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a fost atribuit un număr de referință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ED062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și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(d) </w:t>
            </w:r>
            <w:r w:rsidR="00ED062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fost deschis un </w:t>
            </w:r>
            <w:r w:rsidR="00E9449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dosar de cerere</w:t>
            </w:r>
            <w:r w:rsidR="000C63C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grant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</w:t>
            </w:r>
            <w:r w:rsidR="00E9449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plus, potențialului beneficiar a fost informat despre procesul de examinare și evaluare și despre persoana de contact principală din cadrul proiectului. </w:t>
            </w:r>
          </w:p>
          <w:p w14:paraId="4AD21195" w14:textId="77777777" w:rsidR="00E94497" w:rsidRPr="00514927" w:rsidRDefault="00E94497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BF6CE3" w14:textId="146F7468" w:rsidR="00E94497" w:rsidRPr="00514927" w:rsidRDefault="00AF4870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Managerul F</w:t>
            </w:r>
            <w:r w:rsidR="00E9449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ondului SEED sau persoana desemnată  </w:t>
            </w:r>
            <w:r w:rsidR="00044E41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______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_______________</w:t>
            </w:r>
            <w:r w:rsidR="001F40F1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_____</w:t>
            </w:r>
            <w:r w:rsidR="00182915"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</w:p>
          <w:p w14:paraId="4383D015" w14:textId="77777777" w:rsidR="00FE04D7" w:rsidRPr="00514927" w:rsidRDefault="00FE04D7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05A0FE" w14:textId="77777777" w:rsidR="00E70F54" w:rsidRDefault="00182915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>Dat</w:t>
            </w:r>
            <w:r w:rsidR="00E94497" w:rsidRPr="00514927"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51492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________________</w:t>
            </w:r>
          </w:p>
          <w:p w14:paraId="26B2CACC" w14:textId="77777777" w:rsidR="00373644" w:rsidRDefault="00373644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CC7FDC" w14:textId="0B430F68" w:rsidR="00373644" w:rsidRPr="00514927" w:rsidRDefault="00373644" w:rsidP="0016608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ACC7FDE" w14:textId="77777777" w:rsidR="00182915" w:rsidRPr="00514927" w:rsidRDefault="00182915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4ACC7FE2" w14:textId="77777777" w:rsidR="00167E1C" w:rsidRPr="00514927" w:rsidRDefault="00167E1C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2CAF567E" w14:textId="77777777" w:rsidR="00550CAC" w:rsidRPr="00514927" w:rsidRDefault="00550CAC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5D95DDF6" w14:textId="77777777" w:rsidR="00550CAC" w:rsidRPr="00514927" w:rsidRDefault="00550CAC" w:rsidP="00182915">
      <w:pPr>
        <w:rPr>
          <w:rFonts w:ascii="Times New Roman" w:hAnsi="Times New Roman"/>
          <w:sz w:val="20"/>
          <w:szCs w:val="20"/>
          <w:lang w:val="ro-RO"/>
        </w:rPr>
      </w:pPr>
    </w:p>
    <w:p w14:paraId="6382D07D" w14:textId="1B3C05C4" w:rsidR="00550CAC" w:rsidRPr="00514927" w:rsidRDefault="00550CAC" w:rsidP="00182915">
      <w:pPr>
        <w:rPr>
          <w:rFonts w:ascii="Times New Roman" w:hAnsi="Times New Roman"/>
          <w:sz w:val="20"/>
          <w:szCs w:val="20"/>
          <w:lang w:val="ro-RO"/>
        </w:rPr>
      </w:pPr>
    </w:p>
    <w:sectPr w:rsidR="00550CAC" w:rsidRPr="00514927" w:rsidSect="00873845">
      <w:footerReference w:type="default" r:id="rId14"/>
      <w:pgSz w:w="11906" w:h="16838" w:code="9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FE15" w14:textId="77777777" w:rsidR="004F1E82" w:rsidRDefault="004F1E82" w:rsidP="00C6779E">
      <w:r>
        <w:separator/>
      </w:r>
    </w:p>
  </w:endnote>
  <w:endnote w:type="continuationSeparator" w:id="0">
    <w:p w14:paraId="24DBAC70" w14:textId="77777777" w:rsidR="004F1E82" w:rsidRDefault="004F1E82" w:rsidP="00C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80E9" w14:textId="6B8669C2" w:rsidR="00C6779E" w:rsidRDefault="00C6779E">
    <w:pPr>
      <w:pStyle w:val="Footer"/>
      <w:rPr>
        <w:sz w:val="14"/>
        <w:szCs w:val="14"/>
      </w:rPr>
    </w:pPr>
    <w:r>
      <w:tab/>
    </w:r>
    <w:r>
      <w:rPr>
        <w:sz w:val="14"/>
        <w:szCs w:val="14"/>
      </w:rPr>
      <w:tab/>
    </w:r>
    <w:r w:rsidRPr="00C6779E">
      <w:rPr>
        <w:sz w:val="14"/>
        <w:szCs w:val="14"/>
      </w:rPr>
      <w:t>GRAN.FT.031, Rev.00</w:t>
    </w:r>
    <w:r w:rsidR="005E210B">
      <w:rPr>
        <w:sz w:val="14"/>
        <w:szCs w:val="14"/>
      </w:rPr>
      <w:t>2</w:t>
    </w:r>
    <w:r w:rsidRPr="00C6779E">
      <w:rPr>
        <w:sz w:val="14"/>
        <w:szCs w:val="14"/>
      </w:rPr>
      <w:t xml:space="preserve">, </w:t>
    </w:r>
    <w:r w:rsidR="005E210B">
      <w:rPr>
        <w:sz w:val="14"/>
        <w:szCs w:val="14"/>
      </w:rPr>
      <w:t>6 July 2015</w:t>
    </w:r>
  </w:p>
  <w:p w14:paraId="4ACC80EA" w14:textId="77777777" w:rsidR="002129C3" w:rsidRPr="00C6779E" w:rsidRDefault="002129C3">
    <w:pPr>
      <w:pStyle w:val="Footer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FO.FOGM.FT.003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34B7" w14:textId="77777777" w:rsidR="004F1E82" w:rsidRDefault="004F1E82" w:rsidP="00C6779E">
      <w:r>
        <w:separator/>
      </w:r>
    </w:p>
  </w:footnote>
  <w:footnote w:type="continuationSeparator" w:id="0">
    <w:p w14:paraId="7D26DCE2" w14:textId="77777777" w:rsidR="004F1E82" w:rsidRDefault="004F1E82" w:rsidP="00C6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D96"/>
    <w:multiLevelType w:val="hybridMultilevel"/>
    <w:tmpl w:val="523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EC1"/>
    <w:multiLevelType w:val="hybridMultilevel"/>
    <w:tmpl w:val="63E4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513"/>
    <w:multiLevelType w:val="hybridMultilevel"/>
    <w:tmpl w:val="F080F5E8"/>
    <w:lvl w:ilvl="0" w:tplc="3E5EE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97F3A"/>
    <w:multiLevelType w:val="hybridMultilevel"/>
    <w:tmpl w:val="418C0160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044C7"/>
    <w:multiLevelType w:val="hybridMultilevel"/>
    <w:tmpl w:val="747A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203"/>
    <w:multiLevelType w:val="hybridMultilevel"/>
    <w:tmpl w:val="512EB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332F"/>
    <w:multiLevelType w:val="hybridMultilevel"/>
    <w:tmpl w:val="BEC62E96"/>
    <w:lvl w:ilvl="0" w:tplc="0409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607A3"/>
    <w:multiLevelType w:val="hybridMultilevel"/>
    <w:tmpl w:val="17B495D0"/>
    <w:lvl w:ilvl="0" w:tplc="CD2E17B6">
      <w:start w:val="1"/>
      <w:numFmt w:val="bullet"/>
      <w:pStyle w:val="BODYTEXT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abstractNum w:abstractNumId="8" w15:restartNumberingAfterBreak="0">
    <w:nsid w:val="32D43A84"/>
    <w:multiLevelType w:val="hybridMultilevel"/>
    <w:tmpl w:val="022EF16E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E2274"/>
    <w:multiLevelType w:val="hybridMultilevel"/>
    <w:tmpl w:val="0A085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93071"/>
    <w:multiLevelType w:val="hybridMultilevel"/>
    <w:tmpl w:val="56A2109C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68BC31DE"/>
    <w:multiLevelType w:val="hybridMultilevel"/>
    <w:tmpl w:val="B60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F7A50"/>
    <w:multiLevelType w:val="hybridMultilevel"/>
    <w:tmpl w:val="65AC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3AD4"/>
    <w:multiLevelType w:val="hybridMultilevel"/>
    <w:tmpl w:val="EC50442C"/>
    <w:lvl w:ilvl="0" w:tplc="A6BE3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6F7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01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AA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8D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6B46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E6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47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F34B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5"/>
    <w:rsid w:val="00001C4D"/>
    <w:rsid w:val="00005A96"/>
    <w:rsid w:val="00015089"/>
    <w:rsid w:val="00022134"/>
    <w:rsid w:val="00024B2F"/>
    <w:rsid w:val="00031D88"/>
    <w:rsid w:val="000346FF"/>
    <w:rsid w:val="00044E41"/>
    <w:rsid w:val="00057206"/>
    <w:rsid w:val="00067009"/>
    <w:rsid w:val="00067A7F"/>
    <w:rsid w:val="0007028C"/>
    <w:rsid w:val="00073804"/>
    <w:rsid w:val="000808CB"/>
    <w:rsid w:val="00080D9D"/>
    <w:rsid w:val="0008542A"/>
    <w:rsid w:val="00096A45"/>
    <w:rsid w:val="000A54D0"/>
    <w:rsid w:val="000B5694"/>
    <w:rsid w:val="000B6818"/>
    <w:rsid w:val="000B7D00"/>
    <w:rsid w:val="000C63C7"/>
    <w:rsid w:val="000E1124"/>
    <w:rsid w:val="000E1A6D"/>
    <w:rsid w:val="000E3B5A"/>
    <w:rsid w:val="000F001E"/>
    <w:rsid w:val="000F2F9F"/>
    <w:rsid w:val="000F506B"/>
    <w:rsid w:val="000F7496"/>
    <w:rsid w:val="0010078E"/>
    <w:rsid w:val="001069DB"/>
    <w:rsid w:val="001107C4"/>
    <w:rsid w:val="00122B19"/>
    <w:rsid w:val="0014748A"/>
    <w:rsid w:val="00147D0A"/>
    <w:rsid w:val="00152160"/>
    <w:rsid w:val="00154D5C"/>
    <w:rsid w:val="00156069"/>
    <w:rsid w:val="0016577B"/>
    <w:rsid w:val="0016608E"/>
    <w:rsid w:val="00167E1C"/>
    <w:rsid w:val="00181597"/>
    <w:rsid w:val="00181E9C"/>
    <w:rsid w:val="00182915"/>
    <w:rsid w:val="00184DC1"/>
    <w:rsid w:val="0019285B"/>
    <w:rsid w:val="00196243"/>
    <w:rsid w:val="001A0A8F"/>
    <w:rsid w:val="001A1DDF"/>
    <w:rsid w:val="001A446E"/>
    <w:rsid w:val="001B1A6D"/>
    <w:rsid w:val="001B3492"/>
    <w:rsid w:val="001C12BE"/>
    <w:rsid w:val="001C1584"/>
    <w:rsid w:val="001C3947"/>
    <w:rsid w:val="001D2007"/>
    <w:rsid w:val="001D6280"/>
    <w:rsid w:val="001D67CB"/>
    <w:rsid w:val="001E3355"/>
    <w:rsid w:val="001E7C17"/>
    <w:rsid w:val="001E7F5D"/>
    <w:rsid w:val="001F2D80"/>
    <w:rsid w:val="001F40F1"/>
    <w:rsid w:val="00205589"/>
    <w:rsid w:val="002129C3"/>
    <w:rsid w:val="00221CC2"/>
    <w:rsid w:val="00224E3D"/>
    <w:rsid w:val="002273BA"/>
    <w:rsid w:val="0025087F"/>
    <w:rsid w:val="00254C4D"/>
    <w:rsid w:val="00257DA3"/>
    <w:rsid w:val="00261988"/>
    <w:rsid w:val="002666F5"/>
    <w:rsid w:val="00267ABD"/>
    <w:rsid w:val="00277A22"/>
    <w:rsid w:val="00283312"/>
    <w:rsid w:val="002966DE"/>
    <w:rsid w:val="002A5B0D"/>
    <w:rsid w:val="002D5125"/>
    <w:rsid w:val="002E0B9F"/>
    <w:rsid w:val="002E70D1"/>
    <w:rsid w:val="002F0055"/>
    <w:rsid w:val="003046E1"/>
    <w:rsid w:val="0030784A"/>
    <w:rsid w:val="0031671C"/>
    <w:rsid w:val="003228FD"/>
    <w:rsid w:val="00335085"/>
    <w:rsid w:val="00335E3D"/>
    <w:rsid w:val="003425B2"/>
    <w:rsid w:val="00344D88"/>
    <w:rsid w:val="00352664"/>
    <w:rsid w:val="003609FB"/>
    <w:rsid w:val="003720AA"/>
    <w:rsid w:val="00373173"/>
    <w:rsid w:val="00373644"/>
    <w:rsid w:val="003751F7"/>
    <w:rsid w:val="00375CA5"/>
    <w:rsid w:val="00376D94"/>
    <w:rsid w:val="00380635"/>
    <w:rsid w:val="00380C1F"/>
    <w:rsid w:val="00385AA2"/>
    <w:rsid w:val="00394487"/>
    <w:rsid w:val="003978C0"/>
    <w:rsid w:val="003A1357"/>
    <w:rsid w:val="003B25CD"/>
    <w:rsid w:val="003B5CC8"/>
    <w:rsid w:val="003D3DEC"/>
    <w:rsid w:val="003D79D3"/>
    <w:rsid w:val="003E19E6"/>
    <w:rsid w:val="003E5BF9"/>
    <w:rsid w:val="003F2530"/>
    <w:rsid w:val="003F5E0F"/>
    <w:rsid w:val="00402503"/>
    <w:rsid w:val="00450CA6"/>
    <w:rsid w:val="00452CE0"/>
    <w:rsid w:val="00462FB2"/>
    <w:rsid w:val="00464E7A"/>
    <w:rsid w:val="0047282B"/>
    <w:rsid w:val="004816CF"/>
    <w:rsid w:val="00481CB7"/>
    <w:rsid w:val="004846D5"/>
    <w:rsid w:val="004851D7"/>
    <w:rsid w:val="00493F8B"/>
    <w:rsid w:val="004A0404"/>
    <w:rsid w:val="004A04B0"/>
    <w:rsid w:val="004A26F1"/>
    <w:rsid w:val="004A3CC1"/>
    <w:rsid w:val="004B243A"/>
    <w:rsid w:val="004B5F81"/>
    <w:rsid w:val="004B6743"/>
    <w:rsid w:val="004C1691"/>
    <w:rsid w:val="004D0428"/>
    <w:rsid w:val="004D1131"/>
    <w:rsid w:val="004D1523"/>
    <w:rsid w:val="004E0A7B"/>
    <w:rsid w:val="004E4612"/>
    <w:rsid w:val="004F1623"/>
    <w:rsid w:val="004F1E82"/>
    <w:rsid w:val="00500193"/>
    <w:rsid w:val="005006F4"/>
    <w:rsid w:val="00500B97"/>
    <w:rsid w:val="00501389"/>
    <w:rsid w:val="0051059E"/>
    <w:rsid w:val="0051271F"/>
    <w:rsid w:val="00514006"/>
    <w:rsid w:val="00514927"/>
    <w:rsid w:val="00524E92"/>
    <w:rsid w:val="00525A10"/>
    <w:rsid w:val="0052796D"/>
    <w:rsid w:val="005421A3"/>
    <w:rsid w:val="005421D4"/>
    <w:rsid w:val="00550176"/>
    <w:rsid w:val="00550CAC"/>
    <w:rsid w:val="00554A5F"/>
    <w:rsid w:val="005651EB"/>
    <w:rsid w:val="00567BBA"/>
    <w:rsid w:val="005723C2"/>
    <w:rsid w:val="00587DC0"/>
    <w:rsid w:val="00593413"/>
    <w:rsid w:val="005A3F9C"/>
    <w:rsid w:val="005A4234"/>
    <w:rsid w:val="005A5D1E"/>
    <w:rsid w:val="005B34CE"/>
    <w:rsid w:val="005B5890"/>
    <w:rsid w:val="005C453A"/>
    <w:rsid w:val="005C4767"/>
    <w:rsid w:val="005C6C6C"/>
    <w:rsid w:val="005D00E6"/>
    <w:rsid w:val="005E2101"/>
    <w:rsid w:val="005E210B"/>
    <w:rsid w:val="005E21CB"/>
    <w:rsid w:val="005E61DC"/>
    <w:rsid w:val="00601A90"/>
    <w:rsid w:val="006041E9"/>
    <w:rsid w:val="00611230"/>
    <w:rsid w:val="00611F67"/>
    <w:rsid w:val="006151E0"/>
    <w:rsid w:val="006200AC"/>
    <w:rsid w:val="006238DF"/>
    <w:rsid w:val="0064689B"/>
    <w:rsid w:val="00646C7D"/>
    <w:rsid w:val="00651C2B"/>
    <w:rsid w:val="006527FF"/>
    <w:rsid w:val="00654AF8"/>
    <w:rsid w:val="00661851"/>
    <w:rsid w:val="0067579F"/>
    <w:rsid w:val="00676346"/>
    <w:rsid w:val="006852E2"/>
    <w:rsid w:val="006961BA"/>
    <w:rsid w:val="006A731F"/>
    <w:rsid w:val="006B68B4"/>
    <w:rsid w:val="006C0541"/>
    <w:rsid w:val="006C1F11"/>
    <w:rsid w:val="006C7C17"/>
    <w:rsid w:val="006D3939"/>
    <w:rsid w:val="006D54E7"/>
    <w:rsid w:val="006E2526"/>
    <w:rsid w:val="006E5CB2"/>
    <w:rsid w:val="006F370D"/>
    <w:rsid w:val="006F434B"/>
    <w:rsid w:val="006F5613"/>
    <w:rsid w:val="007033BD"/>
    <w:rsid w:val="00710CEA"/>
    <w:rsid w:val="007150F9"/>
    <w:rsid w:val="00725840"/>
    <w:rsid w:val="00736612"/>
    <w:rsid w:val="007404FF"/>
    <w:rsid w:val="00742936"/>
    <w:rsid w:val="00753B2F"/>
    <w:rsid w:val="00754EB5"/>
    <w:rsid w:val="00755CCD"/>
    <w:rsid w:val="007614D2"/>
    <w:rsid w:val="007618EE"/>
    <w:rsid w:val="007623D6"/>
    <w:rsid w:val="00770B1B"/>
    <w:rsid w:val="00776A4D"/>
    <w:rsid w:val="00776B71"/>
    <w:rsid w:val="007778F2"/>
    <w:rsid w:val="00786498"/>
    <w:rsid w:val="007A082B"/>
    <w:rsid w:val="007B036F"/>
    <w:rsid w:val="007B69C2"/>
    <w:rsid w:val="007E2B69"/>
    <w:rsid w:val="007F10EF"/>
    <w:rsid w:val="007F5C9F"/>
    <w:rsid w:val="007F688D"/>
    <w:rsid w:val="00806ECD"/>
    <w:rsid w:val="008103B9"/>
    <w:rsid w:val="00813D42"/>
    <w:rsid w:val="00822EC8"/>
    <w:rsid w:val="00823F37"/>
    <w:rsid w:val="00824330"/>
    <w:rsid w:val="00826FFD"/>
    <w:rsid w:val="008300C1"/>
    <w:rsid w:val="0085391B"/>
    <w:rsid w:val="008630CB"/>
    <w:rsid w:val="00865A3B"/>
    <w:rsid w:val="00873845"/>
    <w:rsid w:val="008957DD"/>
    <w:rsid w:val="008A124A"/>
    <w:rsid w:val="008A1764"/>
    <w:rsid w:val="008A3051"/>
    <w:rsid w:val="008B321C"/>
    <w:rsid w:val="008B4239"/>
    <w:rsid w:val="008B5A75"/>
    <w:rsid w:val="008B764B"/>
    <w:rsid w:val="008C24C9"/>
    <w:rsid w:val="008C3823"/>
    <w:rsid w:val="008C4740"/>
    <w:rsid w:val="008C54C4"/>
    <w:rsid w:val="008C7F9E"/>
    <w:rsid w:val="008D67E1"/>
    <w:rsid w:val="00903330"/>
    <w:rsid w:val="00905189"/>
    <w:rsid w:val="009162E5"/>
    <w:rsid w:val="009363BB"/>
    <w:rsid w:val="00956465"/>
    <w:rsid w:val="009636A1"/>
    <w:rsid w:val="009678AB"/>
    <w:rsid w:val="00967A2E"/>
    <w:rsid w:val="00972D84"/>
    <w:rsid w:val="00982A26"/>
    <w:rsid w:val="009A2C54"/>
    <w:rsid w:val="009B6A31"/>
    <w:rsid w:val="009D393E"/>
    <w:rsid w:val="009E4C7D"/>
    <w:rsid w:val="009F713B"/>
    <w:rsid w:val="00A1019C"/>
    <w:rsid w:val="00A148A0"/>
    <w:rsid w:val="00A241C5"/>
    <w:rsid w:val="00A25382"/>
    <w:rsid w:val="00A40BBE"/>
    <w:rsid w:val="00A42EB7"/>
    <w:rsid w:val="00A45F33"/>
    <w:rsid w:val="00A50990"/>
    <w:rsid w:val="00A55B98"/>
    <w:rsid w:val="00A621C9"/>
    <w:rsid w:val="00A857F2"/>
    <w:rsid w:val="00A86DA8"/>
    <w:rsid w:val="00A905AF"/>
    <w:rsid w:val="00A937F1"/>
    <w:rsid w:val="00A97F8F"/>
    <w:rsid w:val="00AA6FFB"/>
    <w:rsid w:val="00AB37C8"/>
    <w:rsid w:val="00AB54A4"/>
    <w:rsid w:val="00AC150B"/>
    <w:rsid w:val="00AC5E4C"/>
    <w:rsid w:val="00AD4143"/>
    <w:rsid w:val="00AD5A57"/>
    <w:rsid w:val="00AD7C0E"/>
    <w:rsid w:val="00AD7D22"/>
    <w:rsid w:val="00AE23F4"/>
    <w:rsid w:val="00AE5A1C"/>
    <w:rsid w:val="00AF4870"/>
    <w:rsid w:val="00AF56DD"/>
    <w:rsid w:val="00AF71FE"/>
    <w:rsid w:val="00B00949"/>
    <w:rsid w:val="00B02F67"/>
    <w:rsid w:val="00B04E4D"/>
    <w:rsid w:val="00B14283"/>
    <w:rsid w:val="00B1740B"/>
    <w:rsid w:val="00B2020B"/>
    <w:rsid w:val="00B2147B"/>
    <w:rsid w:val="00B2254F"/>
    <w:rsid w:val="00B34BA9"/>
    <w:rsid w:val="00B5622F"/>
    <w:rsid w:val="00B626B6"/>
    <w:rsid w:val="00B65FCF"/>
    <w:rsid w:val="00B7217E"/>
    <w:rsid w:val="00B80EBD"/>
    <w:rsid w:val="00B84C3E"/>
    <w:rsid w:val="00B9569B"/>
    <w:rsid w:val="00B966EE"/>
    <w:rsid w:val="00BA0192"/>
    <w:rsid w:val="00BA7292"/>
    <w:rsid w:val="00BC00FE"/>
    <w:rsid w:val="00BC2D21"/>
    <w:rsid w:val="00BC3A7A"/>
    <w:rsid w:val="00BC4481"/>
    <w:rsid w:val="00BC4676"/>
    <w:rsid w:val="00BD35E0"/>
    <w:rsid w:val="00BF5F85"/>
    <w:rsid w:val="00C079F4"/>
    <w:rsid w:val="00C10A61"/>
    <w:rsid w:val="00C14FFB"/>
    <w:rsid w:val="00C16E41"/>
    <w:rsid w:val="00C226BE"/>
    <w:rsid w:val="00C33E18"/>
    <w:rsid w:val="00C36041"/>
    <w:rsid w:val="00C36C66"/>
    <w:rsid w:val="00C409A7"/>
    <w:rsid w:val="00C4439A"/>
    <w:rsid w:val="00C45C7A"/>
    <w:rsid w:val="00C46CDE"/>
    <w:rsid w:val="00C47ECA"/>
    <w:rsid w:val="00C504AD"/>
    <w:rsid w:val="00C55211"/>
    <w:rsid w:val="00C55724"/>
    <w:rsid w:val="00C63C34"/>
    <w:rsid w:val="00C6779E"/>
    <w:rsid w:val="00C85AEC"/>
    <w:rsid w:val="00CB5006"/>
    <w:rsid w:val="00CB58E2"/>
    <w:rsid w:val="00CB71FD"/>
    <w:rsid w:val="00CC562C"/>
    <w:rsid w:val="00CD08EF"/>
    <w:rsid w:val="00CD0B54"/>
    <w:rsid w:val="00CD6C02"/>
    <w:rsid w:val="00CE30C9"/>
    <w:rsid w:val="00CE445A"/>
    <w:rsid w:val="00CE466F"/>
    <w:rsid w:val="00CE48DE"/>
    <w:rsid w:val="00CE53C8"/>
    <w:rsid w:val="00CE6A06"/>
    <w:rsid w:val="00CE6AD2"/>
    <w:rsid w:val="00D062B9"/>
    <w:rsid w:val="00D07EB7"/>
    <w:rsid w:val="00D165AB"/>
    <w:rsid w:val="00D26F5F"/>
    <w:rsid w:val="00D278F6"/>
    <w:rsid w:val="00D37103"/>
    <w:rsid w:val="00D502C5"/>
    <w:rsid w:val="00D57B7E"/>
    <w:rsid w:val="00D61E0C"/>
    <w:rsid w:val="00D61F2F"/>
    <w:rsid w:val="00D73A1C"/>
    <w:rsid w:val="00D8210C"/>
    <w:rsid w:val="00DA180B"/>
    <w:rsid w:val="00DA2E50"/>
    <w:rsid w:val="00DA3FEE"/>
    <w:rsid w:val="00DB50C4"/>
    <w:rsid w:val="00DB5580"/>
    <w:rsid w:val="00DC6BBB"/>
    <w:rsid w:val="00DE0F45"/>
    <w:rsid w:val="00DE3C32"/>
    <w:rsid w:val="00DE5F39"/>
    <w:rsid w:val="00DF483D"/>
    <w:rsid w:val="00DF4C6F"/>
    <w:rsid w:val="00DF6057"/>
    <w:rsid w:val="00DF6FC1"/>
    <w:rsid w:val="00E26C2E"/>
    <w:rsid w:val="00E34901"/>
    <w:rsid w:val="00E41D1F"/>
    <w:rsid w:val="00E43A9B"/>
    <w:rsid w:val="00E43D4C"/>
    <w:rsid w:val="00E5096E"/>
    <w:rsid w:val="00E53D2B"/>
    <w:rsid w:val="00E56BB6"/>
    <w:rsid w:val="00E65DDD"/>
    <w:rsid w:val="00E66EEB"/>
    <w:rsid w:val="00E70F54"/>
    <w:rsid w:val="00E71BDC"/>
    <w:rsid w:val="00E72229"/>
    <w:rsid w:val="00E755CE"/>
    <w:rsid w:val="00E75E7D"/>
    <w:rsid w:val="00E94497"/>
    <w:rsid w:val="00E95C02"/>
    <w:rsid w:val="00EA00C7"/>
    <w:rsid w:val="00EB2A2A"/>
    <w:rsid w:val="00EB4A0A"/>
    <w:rsid w:val="00EB6AB8"/>
    <w:rsid w:val="00EC1AC8"/>
    <w:rsid w:val="00ED0627"/>
    <w:rsid w:val="00ED0992"/>
    <w:rsid w:val="00EF2063"/>
    <w:rsid w:val="00F04997"/>
    <w:rsid w:val="00F122B5"/>
    <w:rsid w:val="00F31E5D"/>
    <w:rsid w:val="00F359B4"/>
    <w:rsid w:val="00F36A7B"/>
    <w:rsid w:val="00F424A5"/>
    <w:rsid w:val="00F640A0"/>
    <w:rsid w:val="00F64C1B"/>
    <w:rsid w:val="00F76E3B"/>
    <w:rsid w:val="00F85667"/>
    <w:rsid w:val="00F93220"/>
    <w:rsid w:val="00F942D9"/>
    <w:rsid w:val="00FB4733"/>
    <w:rsid w:val="00FB75CC"/>
    <w:rsid w:val="00FD17DF"/>
    <w:rsid w:val="00FD3226"/>
    <w:rsid w:val="00FD4305"/>
    <w:rsid w:val="00FD47EC"/>
    <w:rsid w:val="00FD4943"/>
    <w:rsid w:val="00FE0028"/>
    <w:rsid w:val="00FE04D7"/>
    <w:rsid w:val="00FE1FEC"/>
    <w:rsid w:val="00FE3EA4"/>
    <w:rsid w:val="00FF550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CC7E81"/>
  <w15:docId w15:val="{DB302D09-344D-4D6F-900A-270026A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2915"/>
    <w:pPr>
      <w:spacing w:after="0" w:line="240" w:lineRule="auto"/>
    </w:pPr>
    <w:rPr>
      <w:rFonts w:ascii="Arial" w:eastAsia="PMingLiU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LargeSubhead-Arial14pt">
    <w:name w:val="USAID Large Subhead - Arial 14pt"/>
    <w:basedOn w:val="Normal"/>
    <w:link w:val="USAIDLargeSubhead-Arial14ptChar"/>
    <w:rsid w:val="00182915"/>
    <w:rPr>
      <w:b/>
      <w:caps/>
      <w:color w:val="000000"/>
      <w:sz w:val="28"/>
      <w:szCs w:val="28"/>
    </w:rPr>
  </w:style>
  <w:style w:type="character" w:customStyle="1" w:styleId="USAIDLargeSubhead-Arial14ptChar">
    <w:name w:val="USAID Large Subhead - Arial 14pt Char"/>
    <w:link w:val="USAIDLargeSubhead-Arial14pt"/>
    <w:rsid w:val="00182915"/>
    <w:rPr>
      <w:rFonts w:ascii="Arial" w:eastAsia="PMingLiU" w:hAnsi="Arial" w:cs="Times New Roman"/>
      <w:b/>
      <w:caps/>
      <w:color w:val="000000"/>
      <w:sz w:val="28"/>
      <w:szCs w:val="28"/>
      <w:lang w:eastAsia="en-US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rsid w:val="00182915"/>
    <w:pPr>
      <w:keepNext/>
      <w:spacing w:after="240" w:line="240" w:lineRule="auto"/>
    </w:pPr>
    <w:rPr>
      <w:rFonts w:ascii="Arial" w:eastAsia="Times New Roman" w:hAnsi="Arial" w:cs="Arial"/>
      <w:b/>
      <w:bCs/>
      <w:noProof/>
      <w:lang w:eastAsia="en-US"/>
    </w:rPr>
  </w:style>
  <w:style w:type="character" w:customStyle="1" w:styleId="SubheadCharChar">
    <w:name w:val="Subhead Char Char"/>
    <w:basedOn w:val="DefaultParagraphFont"/>
    <w:link w:val="Subhead"/>
    <w:rsid w:val="00182915"/>
    <w:rPr>
      <w:rFonts w:ascii="Arial" w:eastAsia="Times New Roman" w:hAnsi="Arial" w:cs="Arial"/>
      <w:b/>
      <w:bCs/>
      <w:noProof/>
      <w:lang w:eastAsia="en-US"/>
    </w:rPr>
  </w:style>
  <w:style w:type="paragraph" w:customStyle="1" w:styleId="BoxHeadline">
    <w:name w:val="Box Headline"/>
    <w:rsid w:val="00182915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SectionHead">
    <w:name w:val="Section # Head"/>
    <w:basedOn w:val="Normal"/>
    <w:rsid w:val="0016608E"/>
    <w:pPr>
      <w:pBdr>
        <w:bottom w:val="single" w:sz="4" w:space="2" w:color="auto"/>
      </w:pBdr>
      <w:suppressAutoHyphens/>
    </w:pPr>
    <w:rPr>
      <w:rFonts w:eastAsia="Times New Roman"/>
      <w:b/>
      <w:caps/>
      <w:spacing w:val="2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8E"/>
    <w:rPr>
      <w:rFonts w:ascii="Tahoma" w:eastAsia="PMingLiU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B37C8"/>
    <w:rPr>
      <w:color w:val="0000FF"/>
      <w:u w:val="single"/>
    </w:rPr>
  </w:style>
  <w:style w:type="paragraph" w:styleId="ListParagraph">
    <w:name w:val="List Paragraph"/>
    <w:aliases w:val="Ha"/>
    <w:basedOn w:val="Normal"/>
    <w:uiPriority w:val="34"/>
    <w:qFormat/>
    <w:rsid w:val="00AB37C8"/>
    <w:pPr>
      <w:suppressAutoHyphens/>
      <w:ind w:left="720"/>
      <w:contextualSpacing/>
    </w:pPr>
    <w:rPr>
      <w:rFonts w:ascii="Times New Roman" w:eastAsia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8DF"/>
    <w:rPr>
      <w:rFonts w:ascii="Arial" w:eastAsia="PMingLiU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8DF"/>
    <w:rPr>
      <w:rFonts w:ascii="Arial" w:eastAsia="PMingLiU" w:hAnsi="Arial" w:cs="Times New Roman"/>
      <w:b/>
      <w:bCs/>
      <w:sz w:val="20"/>
      <w:szCs w:val="20"/>
      <w:lang w:eastAsia="en-US"/>
    </w:rPr>
  </w:style>
  <w:style w:type="paragraph" w:customStyle="1" w:styleId="Bullet">
    <w:name w:val="Bullet"/>
    <w:aliases w:val="Alt-B"/>
    <w:next w:val="Normal"/>
    <w:uiPriority w:val="99"/>
    <w:rsid w:val="003D3DE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50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79E"/>
    <w:rPr>
      <w:rFonts w:ascii="Arial" w:eastAsia="PMingLiU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79E"/>
    <w:rPr>
      <w:rFonts w:ascii="Arial" w:eastAsia="PMingLiU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6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BULLET1">
    <w:name w:val="BODY TEXT 2 BULLET 1"/>
    <w:basedOn w:val="Normal"/>
    <w:uiPriority w:val="99"/>
    <w:rsid w:val="00514927"/>
    <w:pPr>
      <w:numPr>
        <w:numId w:val="12"/>
      </w:numPr>
      <w:spacing w:after="120" w:line="200" w:lineRule="exac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DirtyBag xmlns="microsoft.office.server.policy.changes">
  <Microsoft.Office.RecordsManagement.PolicyFeatures.Expiration op="Delete"/>
</PolicyDirtyBag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Grants and SAF" ma:contentTypeID="0x010100ADC8C9B4438F49D88D7FB1BC47D5DB7C0500EB65003338AD014CAFEB19AC16D2A7A0" ma:contentTypeVersion="8" ma:contentTypeDescription="Project Grants and SAF" ma:contentTypeScope="" ma:versionID="2dd2014198d0e085781c5014ca34ce62">
  <xsd:schema xmlns:xsd="http://www.w3.org/2001/XMLSchema" xmlns:xs="http://www.w3.org/2001/XMLSchema" xmlns:p="http://schemas.microsoft.com/office/2006/metadata/properties" xmlns:ns3="7852e672-09f6-4956-baf8-ce43a4345cc3" targetNamespace="http://schemas.microsoft.com/office/2006/metadata/properties" ma:root="true" ma:fieldsID="0455abbd08f84ccdc3795c277e1acaa3" ns3:_="">
    <xsd:import namespace="7852e672-09f6-4956-baf8-ce43a4345cc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p92221e2f7854406845ac60820df7e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e672-09f6-4956-baf8-ce43a4345cc3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a5ea961-2f97-4d6b-a8a9-256522fb1008}" ma:internalName="TaxCatchAll" ma:showField="CatchAllData" ma:web="7852e672-09f6-4956-baf8-ce43a434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2221e2f7854406845ac60820df7ed7" ma:index="5" nillable="true" ma:taxonomy="true" ma:internalName="p92221e2f7854406845ac60820df7ed7" ma:taxonomyFieldName="ProjectDocumentType" ma:displayName="Project Document Type" ma:fieldId="{992221e2-f785-4406-845a-c60820df7ed7}" ma:sspId="28f09d94-fb0a-4d62-82b4-92c7f60c03ad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7852e672-09f6-4956-baf8-ce43a4345cc3"/>
    <p92221e2f7854406845ac60820df7ed7 xmlns="7852e672-09f6-4956-baf8-ce43a4345cc3">
      <Terms xmlns="http://schemas.microsoft.com/office/infopath/2007/PartnerControls"/>
    </p92221e2f7854406845ac60820df7ed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28f09d94-fb0a-4d62-82b4-92c7f60c03ad" ContentTypeId="0x010100ADC8C9B4438F49D88D7FB1BC47D5DB7C05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2767-288B-4FBB-B33D-C6D016D2BCE7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AEEAAD4A-7661-4E34-98E9-0911B225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e672-09f6-4956-baf8-ce43a434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A6272-DD90-4731-88EF-9E4AB3C63BD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852e672-09f6-4956-baf8-ce43a4345cc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5814C-A4D9-4E5C-A0DB-7F8DFB14D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28596E-DB32-47F0-B060-1AF257719B1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D8172E-308F-429E-B92C-E0C4B67E1ED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3C6DA8E-8856-470A-8F37-73AB2922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Template</vt:lpstr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Template</dc:title>
  <dc:creator>mcassal</dc:creator>
  <cp:lastModifiedBy>Ana Railean</cp:lastModifiedBy>
  <cp:revision>219</cp:revision>
  <cp:lastPrinted>2013-01-07T16:34:00Z</cp:lastPrinted>
  <dcterms:created xsi:type="dcterms:W3CDTF">2015-08-21T15:20:00Z</dcterms:created>
  <dcterms:modified xsi:type="dcterms:W3CDTF">2016-02-24T13:18:00Z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0x010100ADC8C9B4438F49D88D7FB1BC47D5DB7C0500EB65003338AD014CAFEB19AC16D2A7A0</vt:lpwstr>
  </property>
  <property fmtid="{D5CDD505-2E9C-101B-9397-08002B2CF9AE}" pid="3" name="BusinessUnit_C1">
    <vt:lpwstr>;#Asia;#</vt:lpwstr>
  </property>
  <property fmtid="{D5CDD505-2E9C-101B-9397-08002B2CF9AE}" pid="4" name="BusinessUnit">
    <vt:lpwstr>Executive Office &gt; Quality Management Unit</vt:lpwstr>
  </property>
  <property fmtid="{D5CDD505-2E9C-101B-9397-08002B2CF9AE}" pid="5" name="Collaborators_C1">
    <vt:lpwstr/>
  </property>
  <property fmtid="{D5CDD505-2E9C-101B-9397-08002B2CF9AE}" pid="6" name="Process Leaders_C1">
    <vt:lpwstr>;#Contracts;#Grants;#</vt:lpwstr>
  </property>
  <property fmtid="{D5CDD505-2E9C-101B-9397-08002B2CF9AE}" pid="7" name="Applicable Divisions_C1">
    <vt:lpwstr/>
  </property>
</Properties>
</file>