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31" w:rsidRPr="00634B8E" w:rsidRDefault="00C91A31" w:rsidP="00C91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A31" w:rsidRPr="00634B8E" w:rsidRDefault="00C91A31" w:rsidP="00C91A3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4B8E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t>Rețele de colaborare pentru avansarea de standarde de calitate privind turismul de patrimoniu la nivel transfrontalier</w:t>
      </w:r>
      <w:r w:rsidRPr="00634B8E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634B8E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634B8E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</w:rPr>
        <w:t>Frontiere comune, soluții comune</w:t>
      </w:r>
    </w:p>
    <w:p w:rsidR="00C91A31" w:rsidRPr="00634B8E" w:rsidRDefault="00C91A31" w:rsidP="00E13699">
      <w:pPr>
        <w:spacing w:after="27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34B8E">
        <w:rPr>
          <w:rFonts w:ascii="Arial" w:eastAsia="Times New Roman" w:hAnsi="Arial" w:cs="Arial"/>
          <w:color w:val="000000"/>
        </w:rPr>
        <w:t>Necesitatea de a produce produse turistice cu înaltă valoare adăugată și de a stabili politici de turism inovative pentru susținerea turismului cultural local, este strict legată cu necesitatea de dezvoltare a rețelelor de colaborare și parteneriatelor strategice la nivel transfrontalier.</w:t>
      </w:r>
    </w:p>
    <w:p w:rsidR="00E13699" w:rsidRDefault="00C91A31" w:rsidP="00E13699">
      <w:pPr>
        <w:spacing w:after="270" w:line="240" w:lineRule="auto"/>
        <w:jc w:val="both"/>
        <w:rPr>
          <w:rFonts w:ascii="Arial" w:eastAsia="Times New Roman" w:hAnsi="Arial" w:cs="Arial"/>
          <w:color w:val="000000"/>
        </w:rPr>
      </w:pPr>
      <w:r w:rsidRPr="00634B8E">
        <w:rPr>
          <w:rFonts w:ascii="Arial" w:eastAsia="Times New Roman" w:hAnsi="Arial" w:cs="Arial"/>
          <w:color w:val="000000"/>
        </w:rPr>
        <w:t>Obiectivul general al proiectului este de a crește eficiența politicilor de patrimoniu cultural regionale, îmbunătățind astfel capacitatea partenerilor și regiunilor de a dezvolta produse și servicii turistice valoroase. </w:t>
      </w:r>
    </w:p>
    <w:p w:rsidR="00C91A31" w:rsidRPr="00634B8E" w:rsidRDefault="00C91A31" w:rsidP="00E13699">
      <w:pPr>
        <w:spacing w:after="27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34B8E">
        <w:rPr>
          <w:rFonts w:ascii="Arial" w:eastAsia="Times New Roman" w:hAnsi="Arial" w:cs="Arial"/>
          <w:color w:val="000000"/>
        </w:rPr>
        <w:t>Realizând o serie de proiecte-pilot pentru a deservi diverse regiuni și localități, ALECTOR contribuie la promovarea rezultatelor proiectului la nivel transfrontalier</w:t>
      </w:r>
      <w:r w:rsidR="00634B8E" w:rsidRPr="00634B8E">
        <w:rPr>
          <w:rFonts w:ascii="Arial" w:eastAsia="Times New Roman" w:hAnsi="Arial" w:cs="Arial"/>
          <w:color w:val="000000"/>
        </w:rPr>
        <w:t>,</w:t>
      </w:r>
      <w:r w:rsidRPr="00634B8E">
        <w:rPr>
          <w:rFonts w:ascii="Arial" w:eastAsia="Times New Roman" w:hAnsi="Arial" w:cs="Arial"/>
          <w:color w:val="000000"/>
        </w:rPr>
        <w:t xml:space="preserve"> </w:t>
      </w:r>
      <w:r w:rsidR="00A647A7" w:rsidRPr="00634B8E">
        <w:rPr>
          <w:rFonts w:ascii="Arial" w:eastAsia="Times New Roman" w:hAnsi="Arial" w:cs="Arial"/>
          <w:color w:val="000000"/>
        </w:rPr>
        <w:t>contribuind</w:t>
      </w:r>
      <w:r w:rsidRPr="00634B8E">
        <w:rPr>
          <w:rFonts w:ascii="Arial" w:eastAsia="Times New Roman" w:hAnsi="Arial" w:cs="Arial"/>
          <w:color w:val="000000"/>
        </w:rPr>
        <w:t xml:space="preserve"> astfel la o dezvoltare economică și socială sustenabilă.</w:t>
      </w:r>
    </w:p>
    <w:p w:rsidR="00C91A31" w:rsidRPr="00634B8E" w:rsidRDefault="00C91A31" w:rsidP="00C91A31">
      <w:pPr>
        <w:spacing w:after="27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34B8E">
        <w:rPr>
          <w:rFonts w:ascii="Arial" w:eastAsia="Times New Roman" w:hAnsi="Arial" w:cs="Arial"/>
          <w:b/>
          <w:bCs/>
          <w:color w:val="000000"/>
        </w:rPr>
        <w:t>Obiectivele proiectului pilot:</w:t>
      </w:r>
    </w:p>
    <w:p w:rsidR="00C91A31" w:rsidRPr="00634B8E" w:rsidRDefault="00C91A31" w:rsidP="00C91A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34B8E">
        <w:rPr>
          <w:rFonts w:ascii="Arial" w:eastAsia="Times New Roman" w:hAnsi="Arial" w:cs="Arial"/>
          <w:color w:val="000000"/>
        </w:rPr>
        <w:t>explorarea percepției părților interesate și actorilor-cheie de la guvernare, din societatea civilă și domeniul afacerilor în ceea ce privește imaginea locaţiei pilot și prioritățile de dezvoltare;</w:t>
      </w:r>
    </w:p>
    <w:p w:rsidR="00C91A31" w:rsidRPr="00634B8E" w:rsidRDefault="00C91A31" w:rsidP="00C91A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34B8E">
        <w:rPr>
          <w:rFonts w:ascii="Arial" w:eastAsia="Times New Roman" w:hAnsi="Arial" w:cs="Arial"/>
          <w:color w:val="000000"/>
        </w:rPr>
        <w:t>evaluarea situației produselor și serviciilor culturale din fiecare zonă a proiectului pilot; </w:t>
      </w:r>
    </w:p>
    <w:p w:rsidR="00C91A31" w:rsidRPr="00634B8E" w:rsidRDefault="00C91A31" w:rsidP="00C91A3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34B8E">
        <w:rPr>
          <w:rFonts w:ascii="Arial" w:eastAsia="Times New Roman" w:hAnsi="Arial" w:cs="Arial"/>
          <w:color w:val="000000"/>
        </w:rPr>
        <w:t>identificarea de noi oportunități de afaceri;</w:t>
      </w:r>
    </w:p>
    <w:p w:rsidR="00C91A31" w:rsidRPr="00634B8E" w:rsidRDefault="00C91A31" w:rsidP="00C91A31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34B8E">
        <w:rPr>
          <w:rFonts w:ascii="Arial" w:eastAsia="Times New Roman" w:hAnsi="Arial" w:cs="Arial"/>
          <w:color w:val="000000"/>
        </w:rPr>
        <w:t>oferirea de soluții instituțiilor implicate în dezvoltarea proiectului pilot, bazate pe o abordare strategică – produse și servicii noi/inovative în domeniul patrimoniului cultural;</w:t>
      </w:r>
    </w:p>
    <w:p w:rsidR="00C91A31" w:rsidRPr="00634B8E" w:rsidRDefault="00C91A31" w:rsidP="00C91A31">
      <w:pPr>
        <w:spacing w:after="270" w:line="240" w:lineRule="auto"/>
        <w:jc w:val="both"/>
        <w:rPr>
          <w:rFonts w:ascii="Arial" w:eastAsia="Times New Roman" w:hAnsi="Arial" w:cs="Arial"/>
          <w:color w:val="333333"/>
        </w:rPr>
      </w:pPr>
      <w:r w:rsidRPr="00634B8E">
        <w:rPr>
          <w:rFonts w:ascii="Arial" w:eastAsia="Times New Roman" w:hAnsi="Arial" w:cs="Arial"/>
          <w:color w:val="000000"/>
        </w:rPr>
        <w:t xml:space="preserve">Proiectul Pilot ALECTOR </w:t>
      </w:r>
      <w:r w:rsidR="00A647A7" w:rsidRPr="00634B8E">
        <w:rPr>
          <w:rFonts w:ascii="Arial" w:eastAsia="Times New Roman" w:hAnsi="Arial" w:cs="Arial"/>
          <w:color w:val="000000"/>
        </w:rPr>
        <w:t xml:space="preserve">- </w:t>
      </w:r>
      <w:r w:rsidRPr="00634B8E">
        <w:rPr>
          <w:rFonts w:ascii="Arial" w:eastAsia="Times New Roman" w:hAnsi="Arial" w:cs="Arial"/>
          <w:color w:val="000000"/>
        </w:rPr>
        <w:t xml:space="preserve">Moldova va propune să surprindă prin intermediul unui traseu turistic evoluția istorică, culturală, economică a acestei zone. </w:t>
      </w:r>
      <w:r w:rsidRPr="00634B8E">
        <w:rPr>
          <w:rFonts w:ascii="Arial" w:eastAsia="Times New Roman" w:hAnsi="Arial" w:cs="Arial"/>
          <w:color w:val="333333"/>
        </w:rPr>
        <w:t>În acest scop am selectat din bogatul patrimoniu cultural, obiectivele prezentate în continuare:</w:t>
      </w:r>
    </w:p>
    <w:p w:rsidR="00A647A7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Fonts w:ascii="Arial" w:eastAsia="Times New Roman" w:hAnsi="Arial" w:cs="Arial"/>
          <w:b/>
        </w:rPr>
        <w:t>Muzeul Naţional de Etnografie şi Istorie Naturală</w:t>
      </w:r>
      <w:r w:rsidR="00FD5CC2" w:rsidRPr="00437E13">
        <w:rPr>
          <w:rFonts w:ascii="Arial" w:eastAsia="Times New Roman" w:hAnsi="Arial" w:cs="Arial"/>
          <w:b/>
        </w:rPr>
        <w:t xml:space="preserve"> (MNEIN)</w:t>
      </w:r>
      <w:r w:rsidR="00634B8E" w:rsidRPr="00437E13">
        <w:rPr>
          <w:rFonts w:ascii="Arial" w:eastAsia="Times New Roman" w:hAnsi="Arial" w:cs="Arial"/>
        </w:rPr>
        <w:t xml:space="preserve">, </w:t>
      </w:r>
      <w:r w:rsidR="00FD5CC2" w:rsidRPr="00437E13">
        <w:rPr>
          <w:rFonts w:ascii="Arial" w:eastAsia="Times New Roman" w:hAnsi="Arial" w:cs="Arial"/>
        </w:rPr>
        <w:t>Chișinău</w:t>
      </w:r>
    </w:p>
    <w:p w:rsidR="00A647A7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Fonts w:ascii="Arial" w:eastAsia="Times New Roman" w:hAnsi="Arial" w:cs="Arial"/>
          <w:b/>
        </w:rPr>
        <w:t>Combinatul de vinuri C</w:t>
      </w:r>
      <w:r w:rsidR="00634B8E" w:rsidRPr="00437E13">
        <w:rPr>
          <w:rFonts w:ascii="Arial" w:eastAsia="Times New Roman" w:hAnsi="Arial" w:cs="Arial"/>
          <w:b/>
        </w:rPr>
        <w:t>RICOVA</w:t>
      </w:r>
      <w:r w:rsidRPr="00437E13">
        <w:rPr>
          <w:rFonts w:ascii="Arial" w:eastAsia="Times New Roman" w:hAnsi="Arial" w:cs="Arial"/>
        </w:rPr>
        <w:t>, localitatea Cricova</w:t>
      </w:r>
    </w:p>
    <w:p w:rsidR="00A647A7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Fonts w:ascii="Arial" w:eastAsia="Times New Roman" w:hAnsi="Arial" w:cs="Arial"/>
          <w:b/>
        </w:rPr>
        <w:t>Complexul muzeal Orheiul Vechi</w:t>
      </w:r>
      <w:r w:rsidRPr="00437E13">
        <w:rPr>
          <w:rFonts w:ascii="Arial" w:eastAsia="Times New Roman" w:hAnsi="Arial" w:cs="Arial"/>
        </w:rPr>
        <w:t>, comuna Trebujeni, raionul Orhei</w:t>
      </w:r>
    </w:p>
    <w:p w:rsidR="00A647A7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Fonts w:ascii="Arial" w:eastAsia="Times New Roman" w:hAnsi="Arial" w:cs="Arial"/>
        </w:rPr>
        <w:t>Popasul “</w:t>
      </w:r>
      <w:r w:rsidRPr="00437E13">
        <w:rPr>
          <w:rFonts w:ascii="Arial" w:eastAsia="Times New Roman" w:hAnsi="Arial" w:cs="Arial"/>
          <w:b/>
        </w:rPr>
        <w:t>Vat</w:t>
      </w:r>
      <w:r w:rsidR="00FD5CC2" w:rsidRPr="00437E13">
        <w:rPr>
          <w:rFonts w:ascii="Arial" w:eastAsia="Times New Roman" w:hAnsi="Arial" w:cs="Arial"/>
          <w:b/>
        </w:rPr>
        <w:t>ra Strămoșească</w:t>
      </w:r>
      <w:r w:rsidRPr="00437E13">
        <w:rPr>
          <w:rFonts w:ascii="Arial" w:eastAsia="Times New Roman" w:hAnsi="Arial" w:cs="Arial"/>
          <w:b/>
        </w:rPr>
        <w:t>”</w:t>
      </w:r>
      <w:r w:rsidRPr="00437E13">
        <w:rPr>
          <w:rFonts w:ascii="Arial" w:eastAsia="Times New Roman" w:hAnsi="Arial" w:cs="Arial"/>
        </w:rPr>
        <w:t xml:space="preserve"> si  </w:t>
      </w:r>
      <w:r w:rsidRPr="00437E13">
        <w:rPr>
          <w:rFonts w:ascii="Arial" w:eastAsia="Times New Roman" w:hAnsi="Arial" w:cs="Arial"/>
          <w:b/>
        </w:rPr>
        <w:t>Mănăstirea Curchi</w:t>
      </w:r>
      <w:r w:rsidRPr="00437E13">
        <w:rPr>
          <w:rFonts w:ascii="Arial" w:eastAsia="Times New Roman" w:hAnsi="Arial" w:cs="Arial"/>
        </w:rPr>
        <w:t>, comuna Vatici, raionul Orhei</w:t>
      </w:r>
    </w:p>
    <w:p w:rsidR="00A647A7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437E13">
        <w:rPr>
          <w:rFonts w:ascii="Arial" w:eastAsia="Times New Roman" w:hAnsi="Arial" w:cs="Arial"/>
          <w:b/>
        </w:rPr>
        <w:t>Cetatea Soroca</w:t>
      </w:r>
    </w:p>
    <w:p w:rsidR="00A647A7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Fonts w:ascii="Arial" w:eastAsia="Times New Roman" w:hAnsi="Arial" w:cs="Arial"/>
        </w:rPr>
        <w:t>satul</w:t>
      </w:r>
      <w:r w:rsidRPr="00437E13">
        <w:rPr>
          <w:rFonts w:ascii="Arial" w:eastAsia="Times New Roman" w:hAnsi="Arial" w:cs="Arial"/>
          <w:b/>
        </w:rPr>
        <w:t xml:space="preserve"> Domulgeni</w:t>
      </w:r>
      <w:r w:rsidRPr="00437E13">
        <w:rPr>
          <w:rFonts w:ascii="Arial" w:eastAsia="Times New Roman" w:hAnsi="Arial" w:cs="Arial"/>
        </w:rPr>
        <w:t>, raionul Florești</w:t>
      </w:r>
    </w:p>
    <w:p w:rsidR="00A647A7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Fonts w:ascii="Arial" w:eastAsia="Times New Roman" w:hAnsi="Arial" w:cs="Arial"/>
          <w:b/>
        </w:rPr>
        <w:t xml:space="preserve">Complexul </w:t>
      </w:r>
      <w:proofErr w:type="spellStart"/>
      <w:r w:rsidRPr="00437E13">
        <w:rPr>
          <w:rFonts w:ascii="Arial" w:eastAsia="Times New Roman" w:hAnsi="Arial" w:cs="Arial"/>
          <w:b/>
        </w:rPr>
        <w:t>Etno-Cultural</w:t>
      </w:r>
      <w:proofErr w:type="spellEnd"/>
      <w:r w:rsidRPr="00437E13">
        <w:rPr>
          <w:rFonts w:ascii="Arial" w:eastAsia="Times New Roman" w:hAnsi="Arial" w:cs="Arial"/>
          <w:b/>
        </w:rPr>
        <w:t xml:space="preserve"> VATRA</w:t>
      </w:r>
      <w:r w:rsidRPr="00437E13">
        <w:rPr>
          <w:rFonts w:ascii="Arial" w:eastAsia="Times New Roman" w:hAnsi="Arial" w:cs="Arial"/>
        </w:rPr>
        <w:t xml:space="preserve">, raionul </w:t>
      </w:r>
      <w:r w:rsidR="00FD5CC2" w:rsidRPr="00437E13">
        <w:rPr>
          <w:rFonts w:ascii="Arial" w:eastAsia="Times New Roman" w:hAnsi="Arial" w:cs="Arial"/>
        </w:rPr>
        <w:t>Strășeni</w:t>
      </w:r>
    </w:p>
    <w:p w:rsidR="00634B8E" w:rsidRPr="00437E13" w:rsidRDefault="00A647A7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Combinatului Vinuri</w:t>
      </w:r>
      <w:r w:rsidRPr="00437E13">
        <w:rPr>
          <w:rStyle w:val="apple-converted-space"/>
          <w:rFonts w:ascii="Arial" w:hAnsi="Arial" w:cs="Arial"/>
          <w:shd w:val="clear" w:color="auto" w:fill="FFFFFF"/>
        </w:rPr>
        <w:t> </w:t>
      </w:r>
      <w:r w:rsidRPr="00437E13">
        <w:rPr>
          <w:rFonts w:ascii="Arial" w:hAnsi="Arial" w:cs="Arial"/>
          <w:shd w:val="clear" w:color="auto" w:fill="FFFFFF"/>
        </w:rPr>
        <w:t>de Calitate "</w:t>
      </w:r>
      <w:r w:rsidRPr="00437E13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MILEŞTII MICI</w:t>
      </w:r>
      <w:r w:rsidRPr="00437E13">
        <w:rPr>
          <w:rFonts w:ascii="Arial" w:hAnsi="Arial" w:cs="Arial"/>
          <w:shd w:val="clear" w:color="auto" w:fill="FFFFFF"/>
        </w:rPr>
        <w:t>"</w:t>
      </w:r>
      <w:r w:rsidRPr="00437E13">
        <w:rPr>
          <w:rFonts w:ascii="Arial" w:eastAsia="Times New Roman" w:hAnsi="Arial" w:cs="Arial"/>
        </w:rPr>
        <w:t>, raionul Ialoveni</w:t>
      </w:r>
      <w:r w:rsidR="00634B8E" w:rsidRPr="00437E13">
        <w:rPr>
          <w:rFonts w:ascii="Arial" w:eastAsia="Times New Roman" w:hAnsi="Arial" w:cs="Arial"/>
          <w:b/>
        </w:rPr>
        <w:t xml:space="preserve"> </w:t>
      </w:r>
    </w:p>
    <w:p w:rsidR="00A647A7" w:rsidRPr="00437E13" w:rsidRDefault="00634B8E" w:rsidP="00A647A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37E13">
        <w:rPr>
          <w:rFonts w:ascii="Arial" w:eastAsia="Times New Roman" w:hAnsi="Arial" w:cs="Arial"/>
          <w:b/>
        </w:rPr>
        <w:t>Vinoteca CARPE DIEM</w:t>
      </w:r>
      <w:r w:rsidRPr="00437E13">
        <w:rPr>
          <w:rFonts w:ascii="Arial" w:eastAsia="Times New Roman" w:hAnsi="Arial" w:cs="Arial"/>
        </w:rPr>
        <w:t>, Chișinău</w:t>
      </w:r>
    </w:p>
    <w:p w:rsidR="00634B8E" w:rsidRPr="00437E13" w:rsidRDefault="00634B8E" w:rsidP="00A647A7">
      <w:pPr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:rsidR="001B367E" w:rsidRDefault="001B367E">
      <w:pPr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br w:type="page"/>
      </w:r>
    </w:p>
    <w:p w:rsidR="00634B8E" w:rsidRPr="00634B8E" w:rsidRDefault="00634B8E" w:rsidP="00A647A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</w:rPr>
      </w:pPr>
    </w:p>
    <w:p w:rsidR="00C91A31" w:rsidRPr="00634B8E" w:rsidRDefault="00C91A31" w:rsidP="00C91A31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634B8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Vă sunt cunoscute obiectivele culturale și turistice prezentate în cadrul proiectului pilot </w:t>
      </w:r>
      <w:r w:rsidR="007C0154" w:rsidRPr="00634B8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ALECTOR</w:t>
      </w:r>
      <w:r w:rsidRPr="00634B8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1"/>
        <w:gridCol w:w="929"/>
      </w:tblGrid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Nu, niciunul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682C4E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682C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A647A7" w:rsidP="00C91A31">
            <w:pPr>
              <w:spacing w:line="0" w:lineRule="atLeast"/>
              <w:rPr>
                <w:rFonts w:ascii="Arial" w:eastAsia="Times New Roman" w:hAnsi="Arial" w:cs="Arial"/>
                <w:color w:val="333333"/>
              </w:rPr>
            </w:pPr>
            <w:r w:rsidRPr="00634B8E">
              <w:rPr>
                <w:rFonts w:ascii="Arial" w:eastAsia="Times New Roman" w:hAnsi="Arial" w:cs="Arial"/>
                <w:b/>
                <w:color w:val="333333"/>
              </w:rPr>
              <w:t>Muzeul Naţional de Etnografie şi Istorie Naturală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</w:t>
            </w:r>
            <w:r w:rsidR="00FD5CC2" w:rsidRPr="00634B8E">
              <w:rPr>
                <w:rFonts w:ascii="Arial" w:eastAsia="Times New Roman" w:hAnsi="Arial" w:cs="Arial"/>
                <w:color w:val="333333"/>
              </w:rPr>
              <w:t>Chișinău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682C4E" w:rsidRDefault="00C91A31" w:rsidP="00CB39D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B39DF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634B8E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Combinatul de vinuri Cricova,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 localitatea Cricova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  <w:tr w:rsidR="00CB39DF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Complexul muzeal Orheiul Vechi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Trebujeni, raionul Orhei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  <w:tr w:rsidR="00CB39DF" w:rsidRPr="00634B8E" w:rsidTr="00596DC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C91A3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Popasul </w:t>
            </w:r>
            <w:r w:rsidRPr="00634B8E">
              <w:rPr>
                <w:rFonts w:ascii="Arial" w:eastAsia="Times New Roman" w:hAnsi="Arial" w:cs="Arial"/>
                <w:color w:val="333333"/>
              </w:rPr>
              <w:t>“</w:t>
            </w:r>
            <w:r w:rsidRPr="00634B8E">
              <w:rPr>
                <w:rFonts w:ascii="Arial" w:eastAsia="Times New Roman" w:hAnsi="Arial" w:cs="Arial"/>
                <w:b/>
                <w:color w:val="333333"/>
              </w:rPr>
              <w:t xml:space="preserve">Vatra </w:t>
            </w:r>
            <w:r>
              <w:rPr>
                <w:rFonts w:ascii="Arial" w:eastAsia="Times New Roman" w:hAnsi="Arial" w:cs="Arial"/>
                <w:b/>
                <w:color w:val="333333"/>
              </w:rPr>
              <w:t>Strămoșească</w:t>
            </w:r>
            <w:r w:rsidRPr="00634B8E">
              <w:rPr>
                <w:rFonts w:ascii="Arial" w:eastAsia="Times New Roman" w:hAnsi="Arial" w:cs="Arial"/>
                <w:b/>
                <w:color w:val="333333"/>
              </w:rPr>
              <w:t>”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  si  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Mănăstirea Curchi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Vatici, raionul Orhei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  <w:tr w:rsidR="00CB39DF" w:rsidRPr="00634B8E" w:rsidTr="00596DC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C91A3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Cetatea Soroca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  <w:tr w:rsidR="00CB39DF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satul Domulgeni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Florești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  <w:tr w:rsidR="00CB39DF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Complexul </w:t>
            </w:r>
            <w:proofErr w:type="spellStart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Etno-Cultural</w:t>
            </w:r>
            <w:proofErr w:type="spellEnd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VATRA</w:t>
            </w:r>
            <w:r w:rsidRPr="00634B8E">
              <w:rPr>
                <w:rFonts w:ascii="Arial" w:eastAsia="Times New Roman" w:hAnsi="Arial" w:cs="Arial"/>
                <w:color w:val="333333"/>
              </w:rPr>
              <w:t>, raionul Strășeni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  <w:tr w:rsidR="00CB39DF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Combinatul  Vinuri de Calitate “Mileștii Mici”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Ialoveni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  <w:tr w:rsidR="00CB39DF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B39DF" w:rsidRPr="00634B8E" w:rsidRDefault="00CB39DF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Vinoteca CARPE DIEM</w:t>
            </w:r>
            <w:r w:rsidRPr="00634B8E">
              <w:rPr>
                <w:rFonts w:ascii="Arial" w:eastAsia="Times New Roman" w:hAnsi="Arial" w:cs="Arial"/>
                <w:color w:val="333333"/>
              </w:rPr>
              <w:t>, Chișinău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B39DF" w:rsidRDefault="00CB39DF" w:rsidP="00CB39DF">
            <w:pPr>
              <w:jc w:val="center"/>
            </w:pPr>
          </w:p>
        </w:tc>
      </w:tr>
    </w:tbl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Care a fost sursa informațiilor dumneavoastră despre aceste monumente?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06"/>
        <w:gridCol w:w="864"/>
        <w:gridCol w:w="1047"/>
        <w:gridCol w:w="950"/>
        <w:gridCol w:w="1063"/>
        <w:gridCol w:w="1218"/>
        <w:gridCol w:w="844"/>
      </w:tblGrid>
      <w:tr w:rsidR="00C91A31" w:rsidRPr="00634B8E" w:rsidTr="00C91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Agențiile de Turism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Media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Școală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Rude și prieteni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Nu îmi amintesc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Altă sursă</w:t>
            </w: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634B8E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color w:val="333333"/>
              </w:rPr>
              <w:t>MN</w:t>
            </w:r>
            <w:r w:rsidR="00634B8E" w:rsidRPr="00634B8E">
              <w:rPr>
                <w:rFonts w:ascii="Arial" w:eastAsia="Times New Roman" w:hAnsi="Arial" w:cs="Arial"/>
                <w:b/>
                <w:color w:val="333333"/>
              </w:rPr>
              <w:t>E</w:t>
            </w:r>
            <w:r w:rsidRPr="00634B8E">
              <w:rPr>
                <w:rFonts w:ascii="Arial" w:eastAsia="Times New Roman" w:hAnsi="Arial" w:cs="Arial"/>
                <w:b/>
                <w:color w:val="333333"/>
              </w:rPr>
              <w:t>IN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</w:t>
            </w:r>
            <w:r w:rsidR="007C0154" w:rsidRPr="00634B8E">
              <w:rPr>
                <w:rFonts w:ascii="Arial" w:eastAsia="Times New Roman" w:hAnsi="Arial" w:cs="Arial"/>
                <w:color w:val="333333"/>
              </w:rPr>
              <w:t>Chișinău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634B8E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Combinatul de vinuri C</w:t>
            </w:r>
            <w:r w:rsidR="00634B8E" w:rsidRPr="00634B8E">
              <w:rPr>
                <w:rFonts w:ascii="Arial" w:eastAsia="Times New Roman" w:hAnsi="Arial" w:cs="Arial"/>
                <w:b/>
                <w:bCs/>
                <w:color w:val="333333"/>
              </w:rPr>
              <w:t>RICOVA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</w:t>
            </w:r>
            <w:r w:rsidR="00634B8E" w:rsidRPr="00634B8E">
              <w:rPr>
                <w:rFonts w:ascii="Arial" w:eastAsia="Times New Roman" w:hAnsi="Arial" w:cs="Arial"/>
                <w:color w:val="333333"/>
              </w:rPr>
              <w:t>localitatea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 Cricova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Complexul muzeal Orheiul Vechi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Trebujeni, raionul Orhei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Popasul </w:t>
            </w:r>
            <w:r w:rsidR="00634B8E"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“Vatra </w:t>
            </w:r>
            <w:r w:rsidR="00FD5CC2" w:rsidRPr="00FD5CC2">
              <w:rPr>
                <w:rFonts w:ascii="Arial" w:eastAsia="Times New Roman" w:hAnsi="Arial" w:cs="Arial"/>
                <w:b/>
                <w:bCs/>
                <w:color w:val="333333"/>
              </w:rPr>
              <w:t>Strămoșească</w:t>
            </w:r>
            <w:r w:rsidR="00634B8E"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”  </w:t>
            </w:r>
            <w:r w:rsidRPr="00634B8E">
              <w:rPr>
                <w:rFonts w:ascii="Arial" w:eastAsia="Times New Roman" w:hAnsi="Arial" w:cs="Arial"/>
                <w:color w:val="333333"/>
              </w:rPr>
              <w:t>si  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Mănăstirea Curchi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Vatici, raionul Orhei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Cetatea Soroca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C0154">
              <w:rPr>
                <w:rFonts w:ascii="Arial" w:eastAsia="Times New Roman" w:hAnsi="Arial" w:cs="Arial"/>
                <w:bCs/>
                <w:color w:val="333333"/>
              </w:rPr>
              <w:t>satul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Domulgeni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</w:t>
            </w:r>
            <w:r w:rsidRPr="00634B8E">
              <w:rPr>
                <w:rFonts w:ascii="Arial" w:eastAsia="Times New Roman" w:hAnsi="Arial" w:cs="Arial"/>
                <w:color w:val="333333"/>
              </w:rPr>
              <w:lastRenderedPageBreak/>
              <w:t xml:space="preserve">raionul Florești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 xml:space="preserve">Complexul </w:t>
            </w:r>
            <w:proofErr w:type="spellStart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Etno-Cultural</w:t>
            </w:r>
            <w:proofErr w:type="spellEnd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VATRA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</w:t>
            </w:r>
            <w:r w:rsidR="00FD5CC2" w:rsidRPr="00634B8E">
              <w:rPr>
                <w:rFonts w:ascii="Arial" w:eastAsia="Times New Roman" w:hAnsi="Arial" w:cs="Arial"/>
                <w:color w:val="333333"/>
              </w:rPr>
              <w:t>Strășeni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Combinatul  Vinuri de Calitate </w:t>
            </w:r>
            <w:r w:rsidR="00634B8E" w:rsidRPr="00634B8E">
              <w:rPr>
                <w:rFonts w:ascii="Arial" w:eastAsia="Times New Roman" w:hAnsi="Arial" w:cs="Arial"/>
                <w:b/>
                <w:bCs/>
                <w:color w:val="333333"/>
              </w:rPr>
              <w:t>“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Mileștii Mici</w:t>
            </w:r>
            <w:r w:rsidR="00634B8E" w:rsidRPr="00634B8E">
              <w:rPr>
                <w:rFonts w:ascii="Arial" w:eastAsia="Times New Roman" w:hAnsi="Arial" w:cs="Arial"/>
                <w:b/>
                <w:bCs/>
                <w:color w:val="333333"/>
              </w:rPr>
              <w:t>”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Ialoveni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Vinoteca CARPE DIEM</w:t>
            </w:r>
            <w:r w:rsidRPr="00634B8E">
              <w:rPr>
                <w:rFonts w:ascii="Arial" w:eastAsia="Times New Roman" w:hAnsi="Arial" w:cs="Arial"/>
                <w:color w:val="333333"/>
              </w:rPr>
              <w:t>, Chișinău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1674E8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1A31" w:rsidRPr="00634B8E" w:rsidRDefault="00C91A31" w:rsidP="00C91A31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Cum descrieți obiectivele culturale și turistice incluse în Proiectul Pilot </w:t>
      </w:r>
      <w:r w:rsidR="007C0154"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ALECTOR</w:t>
      </w: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, cu privire la următoarele aspecte:</w:t>
      </w:r>
    </w:p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1800"/>
        <w:gridCol w:w="1800"/>
        <w:gridCol w:w="1890"/>
        <w:gridCol w:w="1740"/>
      </w:tblGrid>
      <w:tr w:rsidR="006C072D" w:rsidRPr="00634B8E" w:rsidTr="006C072D">
        <w:trPr>
          <w:trHeight w:val="957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Default="006C072D" w:rsidP="00966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>Prețul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</w:t>
            </w:r>
          </w:p>
          <w:p w:rsidR="006C072D" w:rsidRPr="00634B8E" w:rsidRDefault="006C072D" w:rsidP="009667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072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(foarte bun, acceptabil, exagerat)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Accesul </w:t>
            </w:r>
          </w:p>
          <w:p w:rsidR="006C072D" w:rsidRPr="00634B8E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072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(Ușor, Accesibil)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C072D" w:rsidRDefault="006C072D" w:rsidP="006C072D">
            <w:pPr>
              <w:rPr>
                <w:rFonts w:ascii="Arial" w:hAnsi="Arial" w:cs="Arial"/>
                <w:b/>
              </w:rPr>
            </w:pPr>
            <w:r w:rsidRPr="006C072D">
              <w:rPr>
                <w:rFonts w:ascii="Arial" w:hAnsi="Arial" w:cs="Arial"/>
                <w:b/>
              </w:rPr>
              <w:t xml:space="preserve">Disponibilitatea </w:t>
            </w:r>
            <w:r w:rsidRPr="006C072D">
              <w:rPr>
                <w:rFonts w:ascii="Arial" w:hAnsi="Arial" w:cs="Arial"/>
                <w:i/>
                <w:sz w:val="16"/>
                <w:szCs w:val="16"/>
              </w:rPr>
              <w:t>(vizitarea fără restricții, orar prelungit)</w:t>
            </w:r>
            <w:r w:rsidRPr="006C07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C072D" w:rsidRDefault="006C072D" w:rsidP="006C072D">
            <w:pPr>
              <w:rPr>
                <w:rFonts w:ascii="Arial" w:hAnsi="Arial" w:cs="Arial"/>
                <w:b/>
              </w:rPr>
            </w:pPr>
            <w:r w:rsidRPr="006C072D">
              <w:rPr>
                <w:rFonts w:ascii="Arial" w:hAnsi="Arial" w:cs="Arial"/>
                <w:b/>
              </w:rPr>
              <w:t>Info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6C072D">
              <w:rPr>
                <w:rFonts w:ascii="Arial" w:hAnsi="Arial" w:cs="Arial"/>
                <w:b/>
              </w:rPr>
              <w:t xml:space="preserve"> </w:t>
            </w:r>
            <w:r w:rsidRPr="006C072D">
              <w:rPr>
                <w:rFonts w:ascii="Arial" w:hAnsi="Arial" w:cs="Arial"/>
                <w:i/>
                <w:sz w:val="16"/>
                <w:szCs w:val="16"/>
              </w:rPr>
              <w:t>(Informații disponibile în diverse format</w:t>
            </w: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6C072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C072D" w:rsidRPr="00634B8E" w:rsidTr="006C072D">
        <w:trPr>
          <w:trHeight w:val="25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color w:val="333333"/>
              </w:rPr>
              <w:t>MNEIN</w:t>
            </w:r>
            <w:r w:rsidRPr="00634B8E">
              <w:rPr>
                <w:rFonts w:ascii="Arial" w:eastAsia="Times New Roman" w:hAnsi="Arial" w:cs="Arial"/>
                <w:color w:val="333333"/>
              </w:rPr>
              <w:t>, Chișinău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58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Combinatul de vinuri CRICOVA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localitatea Cricova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90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Complexul muzeal Orheiul Vechi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Trebujeni, raionul Orhei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52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Popasul “Vatra </w:t>
            </w:r>
            <w:r w:rsidRPr="00FD5CC2">
              <w:rPr>
                <w:rFonts w:ascii="Arial" w:eastAsia="Times New Roman" w:hAnsi="Arial" w:cs="Arial"/>
                <w:b/>
                <w:bCs/>
                <w:color w:val="333333"/>
              </w:rPr>
              <w:t>Strămoșească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”  </w:t>
            </w:r>
            <w:r w:rsidRPr="00634B8E">
              <w:rPr>
                <w:rFonts w:ascii="Arial" w:eastAsia="Times New Roman" w:hAnsi="Arial" w:cs="Arial"/>
                <w:color w:val="333333"/>
              </w:rPr>
              <w:t>si  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Mănăstirea Curchi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Vatici, raionul Orhei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52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Cetatea Soroca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49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C0154">
              <w:rPr>
                <w:rFonts w:ascii="Arial" w:eastAsia="Times New Roman" w:hAnsi="Arial" w:cs="Arial"/>
                <w:bCs/>
                <w:color w:val="333333"/>
              </w:rPr>
              <w:t>satul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Domulgeni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Florești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79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Complexul </w:t>
            </w:r>
            <w:proofErr w:type="spellStart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Etno-Cultural</w:t>
            </w:r>
            <w:proofErr w:type="spellEnd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VATRA</w:t>
            </w:r>
            <w:r w:rsidRPr="00634B8E">
              <w:rPr>
                <w:rFonts w:ascii="Arial" w:eastAsia="Times New Roman" w:hAnsi="Arial" w:cs="Arial"/>
                <w:color w:val="333333"/>
              </w:rPr>
              <w:t>, raionul Strășeni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540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Combinatul  Vinuri de Calitate “Mileștii 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>Mici”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Ialoveni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072D" w:rsidRPr="00634B8E" w:rsidTr="006C072D">
        <w:trPr>
          <w:trHeight w:val="735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634B8E" w:rsidRDefault="006C072D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lastRenderedPageBreak/>
              <w:t>Vinoteca CARPE DIEM</w:t>
            </w:r>
            <w:r w:rsidRPr="00634B8E">
              <w:rPr>
                <w:rFonts w:ascii="Arial" w:eastAsia="Times New Roman" w:hAnsi="Arial" w:cs="Arial"/>
                <w:color w:val="333333"/>
              </w:rPr>
              <w:t>, Chișinău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C072D" w:rsidRPr="00875312" w:rsidRDefault="006C072D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1A31" w:rsidRPr="00634B8E" w:rsidRDefault="00C91A31" w:rsidP="00C91A31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În prezentarea proiectului  ați aflat care sunt cele 9 obiective turistice cuprinse în Proiectul Pilot </w:t>
      </w:r>
      <w:r w:rsidR="00437E13"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ALECTOR</w:t>
      </w: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. Ați fi interesați să aflați mai multe informații despre ele?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7"/>
        <w:gridCol w:w="893"/>
      </w:tblGrid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Nu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875312" w:rsidRDefault="00C91A31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333333"/>
                <w:shd w:val="clear" w:color="auto" w:fill="FFFFFF"/>
              </w:rPr>
              <w:t>Da, despre toate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875312" w:rsidRDefault="00C91A31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596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color w:val="333333"/>
              </w:rPr>
              <w:t>MNEIN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</w:t>
            </w:r>
            <w:r w:rsidR="00966781" w:rsidRPr="00634B8E">
              <w:rPr>
                <w:rFonts w:ascii="Arial" w:eastAsia="Times New Roman" w:hAnsi="Arial" w:cs="Arial"/>
                <w:color w:val="333333"/>
              </w:rPr>
              <w:t>Chișinău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Combinatul de vinuri CRICOVA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localitatea Cricova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Complexul muzeal Orheiul Vechi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Trebujeni, raionul Orhei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Popasul “Vatra </w:t>
            </w:r>
            <w:r w:rsidRPr="00FD5CC2">
              <w:rPr>
                <w:rFonts w:ascii="Arial" w:eastAsia="Times New Roman" w:hAnsi="Arial" w:cs="Arial"/>
                <w:b/>
                <w:bCs/>
                <w:color w:val="333333"/>
              </w:rPr>
              <w:t>Strămoșească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”  </w:t>
            </w:r>
            <w:r w:rsidRPr="00634B8E">
              <w:rPr>
                <w:rFonts w:ascii="Arial" w:eastAsia="Times New Roman" w:hAnsi="Arial" w:cs="Arial"/>
                <w:color w:val="333333"/>
              </w:rPr>
              <w:t>si  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Mănăstirea Curchi</w:t>
            </w:r>
            <w:r w:rsidRPr="00634B8E">
              <w:rPr>
                <w:rFonts w:ascii="Arial" w:eastAsia="Times New Roman" w:hAnsi="Arial" w:cs="Arial"/>
                <w:color w:val="333333"/>
              </w:rPr>
              <w:t>, comuna Vatici, raionul Orhei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Cetatea Soroca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C0154">
              <w:rPr>
                <w:rFonts w:ascii="Arial" w:eastAsia="Times New Roman" w:hAnsi="Arial" w:cs="Arial"/>
                <w:bCs/>
                <w:color w:val="333333"/>
              </w:rPr>
              <w:t>satul</w:t>
            </w: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Domulgeni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Florești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Complexul </w:t>
            </w:r>
            <w:proofErr w:type="spellStart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Etno-Cultural</w:t>
            </w:r>
            <w:proofErr w:type="spellEnd"/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 VATRA</w:t>
            </w:r>
            <w:r w:rsidRPr="00634B8E">
              <w:rPr>
                <w:rFonts w:ascii="Arial" w:eastAsia="Times New Roman" w:hAnsi="Arial" w:cs="Arial"/>
                <w:color w:val="333333"/>
              </w:rPr>
              <w:t>, raionul Strășeni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Combinatul  Vinuri de Calitate “Mileștii Mici”</w:t>
            </w:r>
            <w:r w:rsidRPr="00634B8E">
              <w:rPr>
                <w:rFonts w:ascii="Arial" w:eastAsia="Times New Roman" w:hAnsi="Arial" w:cs="Arial"/>
                <w:color w:val="333333"/>
              </w:rPr>
              <w:t xml:space="preserve">, raionul Ialoveni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5CC2" w:rsidRPr="00634B8E" w:rsidTr="006C07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634B8E" w:rsidRDefault="00FD5CC2" w:rsidP="006C072D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b/>
                <w:bCs/>
                <w:color w:val="333333"/>
              </w:rPr>
              <w:t>Vinoteca CARPE DIEM</w:t>
            </w:r>
            <w:r w:rsidRPr="00634B8E">
              <w:rPr>
                <w:rFonts w:ascii="Arial" w:eastAsia="Times New Roman" w:hAnsi="Arial" w:cs="Arial"/>
                <w:color w:val="333333"/>
              </w:rPr>
              <w:t>, Chișinău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D5CC2" w:rsidRPr="00875312" w:rsidRDefault="00FD5CC2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Credeți că Proiectul Pilot </w:t>
      </w:r>
      <w:r w:rsidR="007C0154"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ALECTOR</w:t>
      </w: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0"/>
        <w:gridCol w:w="930"/>
      </w:tblGrid>
      <w:tr w:rsidR="00C91A31" w:rsidRPr="00634B8E" w:rsidTr="00596DCE"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Va fi interesant pentru toate categoriile de turiști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875312" w:rsidRDefault="00C91A31" w:rsidP="008753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596DCE"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24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Va fi interesat pentru anumite categorii de turiști, care au cunoștințe și interes pentru astfel de obiective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875312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Credeți că Proiectul Pilot </w:t>
      </w:r>
      <w:r w:rsidR="007C0154"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ALECTOR</w:t>
      </w: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va fi important pentru: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1103"/>
        <w:gridCol w:w="756"/>
        <w:gridCol w:w="1111"/>
        <w:gridCol w:w="1457"/>
      </w:tblGrid>
      <w:tr w:rsidR="00C91A31" w:rsidRPr="00865FAB" w:rsidTr="00C91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865FAB" w:rsidRDefault="00C91A31" w:rsidP="00865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865FAB" w:rsidRDefault="00C91A31" w:rsidP="00865FAB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5FAB">
              <w:rPr>
                <w:rFonts w:ascii="Arial" w:eastAsia="Times New Roman" w:hAnsi="Arial" w:cs="Arial"/>
                <w:b/>
                <w:color w:val="000000"/>
              </w:rPr>
              <w:t>Acord 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865FAB" w:rsidRDefault="00C91A31" w:rsidP="00865FAB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5FAB">
              <w:rPr>
                <w:rFonts w:ascii="Arial" w:eastAsia="Times New Roman" w:hAnsi="Arial" w:cs="Arial"/>
                <w:b/>
                <w:color w:val="000000"/>
              </w:rPr>
              <w:t>Acord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865FAB" w:rsidRDefault="00C91A31" w:rsidP="00865FAB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5FAB">
              <w:rPr>
                <w:rFonts w:ascii="Arial" w:eastAsia="Times New Roman" w:hAnsi="Arial" w:cs="Arial"/>
                <w:b/>
                <w:color w:val="000000"/>
              </w:rPr>
              <w:t>Dezacord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865FAB" w:rsidRDefault="00C91A31" w:rsidP="00865FAB">
            <w:pPr>
              <w:spacing w:after="0" w:line="0" w:lineRule="atLeast"/>
              <w:ind w:left="-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65FAB">
              <w:rPr>
                <w:rFonts w:ascii="Arial" w:eastAsia="Times New Roman" w:hAnsi="Arial" w:cs="Arial"/>
                <w:b/>
                <w:color w:val="000000"/>
              </w:rPr>
              <w:t>Dezacord total</w:t>
            </w:r>
          </w:p>
        </w:tc>
      </w:tr>
      <w:tr w:rsidR="00C91A31" w:rsidRPr="00634B8E" w:rsidTr="00B12A5F">
        <w:trPr>
          <w:trHeight w:val="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Dezvoltarea turismului cultural și astfel dezvoltarea afacerilor din turism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Evidențierea unicității monumentelor din zonă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Înțelegerea moștenirii culturale a zonei de către publicul larg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9626D1" w:rsidRDefault="00C91A31" w:rsidP="00C91A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lastRenderedPageBreak/>
        <w:t>Pentru ce modalități de informare privind ruta propusă ați opta:</w:t>
      </w:r>
    </w:p>
    <w:tbl>
      <w:tblPr>
        <w:tblW w:w="0" w:type="auto"/>
        <w:tblInd w:w="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7"/>
        <w:gridCol w:w="2073"/>
      </w:tblGrid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0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Tururi private cu ghid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0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Aplicații pentru telefoane inteligente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0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Ghiduri printate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437E13">
            <w:pPr>
              <w:spacing w:after="0" w:line="0" w:lineRule="atLeast"/>
              <w:ind w:left="-10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Tururi interactive (ex. v</w:t>
            </w:r>
            <w:r w:rsidR="00437E13">
              <w:rPr>
                <w:rFonts w:ascii="Arial" w:eastAsia="Times New Roman" w:hAnsi="Arial" w:cs="Arial"/>
                <w:color w:val="000000"/>
              </w:rPr>
              <w:t>â</w:t>
            </w:r>
            <w:r w:rsidRPr="00634B8E">
              <w:rPr>
                <w:rFonts w:ascii="Arial" w:eastAsia="Times New Roman" w:hAnsi="Arial" w:cs="Arial"/>
                <w:color w:val="000000"/>
              </w:rPr>
              <w:t>nătoare de comori)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0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Prezentări video cu efecte speciale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Care este prima expresie/ frază ce descrie identitatea zonei pilot, așa cum o percepeți dumneavoastră?</w:t>
      </w:r>
    </w:p>
    <w:p w:rsidR="00C91A31" w:rsidRPr="00634B8E" w:rsidRDefault="00F72508" w:rsidP="00F72508">
      <w:pPr>
        <w:ind w:left="360"/>
        <w:rPr>
          <w:rFonts w:ascii="Arial" w:eastAsia="Times New Roman" w:hAnsi="Arial" w:cs="Arial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</w:t>
      </w:r>
      <w:r w:rsidR="00C91A31" w:rsidRPr="00634B8E">
        <w:rPr>
          <w:rFonts w:ascii="Arial" w:eastAsia="Times New Roman" w:hAnsi="Arial" w:cs="Arial"/>
          <w:sz w:val="24"/>
          <w:szCs w:val="24"/>
        </w:rPr>
        <w:br/>
      </w:r>
    </w:p>
    <w:p w:rsidR="00C91A31" w:rsidRPr="001B367E" w:rsidRDefault="00C91A31" w:rsidP="001B367E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Tema proiectul pilot </w:t>
      </w:r>
      <w:r w:rsidR="007C0154"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ALECTOR</w:t>
      </w: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, așa cum o percepeți dumneavoastră, are leg</w:t>
      </w:r>
      <w:r w:rsidR="007C0154"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ă</w:t>
      </w: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tură cu identitatea zonei?</w:t>
      </w:r>
    </w:p>
    <w:p w:rsidR="00C91A31" w:rsidRPr="00634B8E" w:rsidRDefault="00C91A31" w:rsidP="00C91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4893"/>
      </w:tblGrid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În totalitate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Destul de mult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Nu foarte mult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1A31" w:rsidRPr="00634B8E" w:rsidTr="00B12A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1A31" w:rsidRPr="00634B8E" w:rsidRDefault="00C91A31" w:rsidP="00C91A31">
            <w:pPr>
              <w:spacing w:after="0" w:line="0" w:lineRule="atLeast"/>
              <w:ind w:left="-120"/>
              <w:rPr>
                <w:rFonts w:ascii="Arial" w:eastAsia="Times New Roman" w:hAnsi="Arial" w:cs="Arial"/>
                <w:sz w:val="24"/>
                <w:szCs w:val="24"/>
              </w:rPr>
            </w:pPr>
            <w:r w:rsidRPr="00634B8E">
              <w:rPr>
                <w:rFonts w:ascii="Arial" w:eastAsia="Times New Roman" w:hAnsi="Arial" w:cs="Arial"/>
                <w:color w:val="000000"/>
              </w:rPr>
              <w:t>Deloc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91A31" w:rsidRPr="009626D1" w:rsidRDefault="00C91A31" w:rsidP="00962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35461" w:rsidRPr="00635461" w:rsidRDefault="00635461" w:rsidP="00635461">
      <w:pPr>
        <w:shd w:val="clear" w:color="auto" w:fill="FFFFFF"/>
        <w:spacing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D0635" w:rsidRPr="001B367E" w:rsidRDefault="00C91A31" w:rsidP="00635461">
      <w:pPr>
        <w:numPr>
          <w:ilvl w:val="0"/>
          <w:numId w:val="3"/>
        </w:num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Ce titlu scurt crede</w:t>
      </w:r>
      <w:r w:rsidR="007C0154"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ț</w:t>
      </w:r>
      <w:r w:rsidRPr="001B367E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i ca s-ar potrivi acestui proiect?</w:t>
      </w:r>
    </w:p>
    <w:p w:rsidR="00F72508" w:rsidRPr="00634B8E" w:rsidRDefault="00F72508" w:rsidP="00F72508">
      <w:pPr>
        <w:ind w:left="360"/>
        <w:rPr>
          <w:rFonts w:ascii="Arial" w:eastAsia="Times New Roman" w:hAnsi="Arial" w:cs="Arial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</w:t>
      </w:r>
      <w:r w:rsidRPr="00634B8E">
        <w:rPr>
          <w:rFonts w:ascii="Arial" w:eastAsia="Times New Roman" w:hAnsi="Arial" w:cs="Arial"/>
          <w:sz w:val="24"/>
          <w:szCs w:val="24"/>
        </w:rPr>
        <w:br/>
      </w:r>
    </w:p>
    <w:p w:rsidR="00851C89" w:rsidRPr="00851C89" w:rsidRDefault="00851C89" w:rsidP="00851C8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Chestionarul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completat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proofErr w:type="gram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vă</w:t>
      </w:r>
      <w:proofErr w:type="spellEnd"/>
      <w:proofErr w:type="gram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rugăm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să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-l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remiteți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pînă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pe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7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septembrie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2015 la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adresa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hyperlink r:id="rId6" w:history="1">
        <w:r w:rsidRPr="00851C89">
          <w:rPr>
            <w:rFonts w:ascii="Arial" w:eastAsia="Times New Roman" w:hAnsi="Arial" w:cs="Arial"/>
            <w:b/>
            <w:bCs/>
            <w:color w:val="FF0000"/>
            <w:u w:val="single"/>
            <w:lang w:val="en-US"/>
          </w:rPr>
          <w:t>antrec.alector@gmail.com</w:t>
        </w:r>
      </w:hyperlink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. </w:t>
      </w:r>
      <w:proofErr w:type="spellStart"/>
      <w:proofErr w:type="gram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Cele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mai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interesante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trei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chestionare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vor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fi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menționate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în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cadrul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proiectului</w:t>
      </w:r>
      <w:proofErr w:type="spellEnd"/>
      <w:r w:rsidRPr="00851C89">
        <w:rPr>
          <w:rFonts w:ascii="Arial" w:eastAsia="Times New Roman" w:hAnsi="Arial" w:cs="Arial"/>
          <w:b/>
          <w:bCs/>
          <w:color w:val="FF0000"/>
          <w:lang w:val="en-US"/>
        </w:rPr>
        <w:t>.</w:t>
      </w:r>
      <w:proofErr w:type="gramEnd"/>
    </w:p>
    <w:p w:rsidR="00851C89" w:rsidRDefault="00851C89" w:rsidP="00851C89">
      <w:pPr>
        <w:jc w:val="center"/>
      </w:pPr>
      <w:r w:rsidRPr="00851C8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>Vă</w:t>
      </w:r>
      <w:proofErr w:type="spellEnd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>mulțumim</w:t>
      </w:r>
      <w:proofErr w:type="spellEnd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>pentru</w:t>
      </w:r>
      <w:proofErr w:type="spellEnd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>participare</w:t>
      </w:r>
      <w:proofErr w:type="spellEnd"/>
      <w:r w:rsidRPr="00851C89">
        <w:rPr>
          <w:rFonts w:ascii="Arial" w:eastAsia="Times New Roman" w:hAnsi="Arial" w:cs="Arial"/>
          <w:b/>
          <w:bCs/>
          <w:color w:val="000000"/>
          <w:lang w:val="en-US"/>
        </w:rPr>
        <w:t>!</w:t>
      </w:r>
    </w:p>
    <w:sectPr w:rsidR="0085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101"/>
    <w:multiLevelType w:val="multilevel"/>
    <w:tmpl w:val="03AE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53F4F"/>
    <w:multiLevelType w:val="multilevel"/>
    <w:tmpl w:val="03AE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567E0"/>
    <w:multiLevelType w:val="multilevel"/>
    <w:tmpl w:val="B420AE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6F81"/>
    <w:multiLevelType w:val="multilevel"/>
    <w:tmpl w:val="FC2CD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B030F"/>
    <w:multiLevelType w:val="multilevel"/>
    <w:tmpl w:val="E4FE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942DA"/>
    <w:multiLevelType w:val="multilevel"/>
    <w:tmpl w:val="DD1C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B44E6"/>
    <w:multiLevelType w:val="multilevel"/>
    <w:tmpl w:val="D51A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6359D"/>
    <w:multiLevelType w:val="multilevel"/>
    <w:tmpl w:val="2D8A8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90DA1"/>
    <w:multiLevelType w:val="multilevel"/>
    <w:tmpl w:val="09403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42373"/>
    <w:multiLevelType w:val="multilevel"/>
    <w:tmpl w:val="344A8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D22AE"/>
    <w:multiLevelType w:val="multilevel"/>
    <w:tmpl w:val="383A9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06"/>
    <w:rsid w:val="001674E8"/>
    <w:rsid w:val="001B367E"/>
    <w:rsid w:val="003A0D12"/>
    <w:rsid w:val="00437E13"/>
    <w:rsid w:val="00596DCE"/>
    <w:rsid w:val="00634B8E"/>
    <w:rsid w:val="00635461"/>
    <w:rsid w:val="00682C4E"/>
    <w:rsid w:val="006C072D"/>
    <w:rsid w:val="006C5706"/>
    <w:rsid w:val="006C69BB"/>
    <w:rsid w:val="006D0635"/>
    <w:rsid w:val="007C0154"/>
    <w:rsid w:val="00851C89"/>
    <w:rsid w:val="00865FAB"/>
    <w:rsid w:val="00875312"/>
    <w:rsid w:val="009626D1"/>
    <w:rsid w:val="00966781"/>
    <w:rsid w:val="00A647A7"/>
    <w:rsid w:val="00AD46AB"/>
    <w:rsid w:val="00B12A5F"/>
    <w:rsid w:val="00B65DA5"/>
    <w:rsid w:val="00B77140"/>
    <w:rsid w:val="00C91A31"/>
    <w:rsid w:val="00CB39DF"/>
    <w:rsid w:val="00E13699"/>
    <w:rsid w:val="00F72508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647A7"/>
    <w:rPr>
      <w:i/>
      <w:iCs/>
    </w:rPr>
  </w:style>
  <w:style w:type="character" w:customStyle="1" w:styleId="apple-converted-space">
    <w:name w:val="apple-converted-space"/>
    <w:basedOn w:val="DefaultParagraphFont"/>
    <w:rsid w:val="00A647A7"/>
  </w:style>
  <w:style w:type="paragraph" w:styleId="NormalWeb">
    <w:name w:val="Normal (Web)"/>
    <w:basedOn w:val="Normal"/>
    <w:uiPriority w:val="99"/>
    <w:semiHidden/>
    <w:unhideWhenUsed/>
    <w:rsid w:val="0085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51C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2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647A7"/>
    <w:rPr>
      <w:i/>
      <w:iCs/>
    </w:rPr>
  </w:style>
  <w:style w:type="character" w:customStyle="1" w:styleId="apple-converted-space">
    <w:name w:val="apple-converted-space"/>
    <w:basedOn w:val="DefaultParagraphFont"/>
    <w:rsid w:val="00A647A7"/>
  </w:style>
  <w:style w:type="paragraph" w:styleId="NormalWeb">
    <w:name w:val="Normal (Web)"/>
    <w:basedOn w:val="Normal"/>
    <w:uiPriority w:val="99"/>
    <w:semiHidden/>
    <w:unhideWhenUsed/>
    <w:rsid w:val="0085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51C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840">
          <w:marLeft w:val="5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9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rec.alect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lenutza_2</cp:lastModifiedBy>
  <cp:revision>3</cp:revision>
  <dcterms:created xsi:type="dcterms:W3CDTF">2015-09-01T07:46:00Z</dcterms:created>
  <dcterms:modified xsi:type="dcterms:W3CDTF">2015-09-01T07:46:00Z</dcterms:modified>
</cp:coreProperties>
</file>